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哈尔滨工业大学推免生资格审核流程说明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哈尔滨工业大学推免生资格审核流程说明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发布日期（推定）：2021年11月4日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一、职权概述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职权名称：推免生资格审核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职权编号：03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职权内容：审核应届本科毕业生是否具有推免生资格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二、权力运行外部流程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办理主体：学院、本科生院教务处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办理依据：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（1）《哈尔滨工业大学本科生学籍管理规定》（哈工大本〔2020〕134号）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（2）《哈尔滨工业大学本科生申请推荐免试攻读硕士学位研究生实施细则》（哈工大本〔2018〕100号）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（3）《哈尔滨工业大学推荐优秀应届本科毕业生免试攻读硕士学位研究生（直博生）综合考评成绩计算细则》（校本教务〔2020〕37号）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办理程序：依据上述实施细则和综合考评成绩计算细则的工作程序执行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办理期限：按通知要求的截止时间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监督渠道：院级公示，严格执行审核程序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所需材料：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（1）《哈尔滨工业大学XXXX年度推荐免试攻读硕士学位研究生排名名单（学院、专业（或方向）学分绩排名前50%）》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（2）《哈尔滨工业大学XXXX年度推荐免试攻读硕士学位研究生综合排名名单（前50%）》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（3）《哈尔滨工业大学XXXX年度推荐免试攻读硕士学位研究生优秀加分明细表》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（4）《哈尔滨工业大学XXXX年度推免数据汇总表》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（5）《学院、专业（或方向）推免指标分配情况汇总表》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三、权力运行内部流程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运行环节：院、校两级公示、审核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责任主体：学院、本科生院教务处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办理事项：审核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四、廉政风险点及防控措施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廉政风险点：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（1）不执行或不严格执行相关工作程序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（2）推免条件及相关材料审核存在弄虚作假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防控措施：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（1）加强纪律教育，严格执行国家与学校相关规定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（2）建立责任追究制度，对审核不当要追究有关责任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（3）建立健全投诉举报渠道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院办公室地址：一校区格物楼701-1室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联系电话：0451-86413267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邮箱：hituc@hit.edu.cn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