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体育学院推荐优秀应届本科毕业生免试攻读硕士学位研究生管理办法</w:t>
      </w:r>
    </w:p>
    <w:p>
      <w:pPr>
        <w:spacing w:after="80" w:lineRule="auto" w:line="360"/>
        <w:ind w:firstLine="482"/>
        <w:jc w:val="both"/>
      </w:pPr>
      <w:r>
        <w:rPr>
          <w:rFonts w:ascii="Times New Roman" w:hAnsi="Times New Roman" w:eastAsia="宋体"/>
          <w:b w:val="0"/>
          <w:sz w:val="24"/>
        </w:rPr>
        <w:t>体育学院推荐优秀应届本科毕业生免试攻读硕士学位研究生管理办法</w:t>
      </w:r>
    </w:p>
    <w:p>
      <w:pPr>
        <w:spacing w:after="80" w:lineRule="auto" w:line="360"/>
        <w:ind w:firstLine="482"/>
        <w:jc w:val="both"/>
      </w:pPr>
      <w:r>
        <w:rPr>
          <w:rFonts w:ascii="Times New Roman" w:hAnsi="Times New Roman" w:eastAsia="宋体"/>
          <w:b w:val="0"/>
          <w:sz w:val="24"/>
        </w:rPr>
        <w:t>发布日期：2025年5月27日</w:t>
      </w:r>
    </w:p>
    <w:p>
      <w:pPr>
        <w:spacing w:before="160" w:after="80" w:lineRule="auto" w:line="360"/>
        <w:jc w:val="left"/>
      </w:pPr>
      <w:r>
        <w:rPr>
          <w:rFonts w:ascii="Times New Roman" w:hAnsi="Times New Roman" w:eastAsia="宋体"/>
          <w:b/>
          <w:sz w:val="28"/>
        </w:rPr>
        <w:t>一、基本信息</w:t>
      </w:r>
    </w:p>
    <w:p>
      <w:pPr>
        <w:spacing w:after="80" w:lineRule="auto" w:line="360"/>
        <w:ind w:firstLine="482"/>
        <w:jc w:val="both"/>
      </w:pPr>
      <w:r>
        <w:rPr>
          <w:rFonts w:ascii="Times New Roman" w:hAnsi="Times New Roman" w:eastAsia="宋体"/>
          <w:b w:val="0"/>
          <w:sz w:val="24"/>
        </w:rPr>
        <w:t>1. 发布单位：体育学院。</w:t>
      </w:r>
    </w:p>
    <w:p>
      <w:pPr>
        <w:spacing w:after="80" w:lineRule="auto" w:line="360"/>
        <w:ind w:firstLine="482"/>
        <w:jc w:val="both"/>
      </w:pPr>
      <w:r>
        <w:rPr>
          <w:rFonts w:ascii="Times New Roman" w:hAnsi="Times New Roman" w:eastAsia="宋体"/>
          <w:b w:val="0"/>
          <w:sz w:val="24"/>
        </w:rPr>
        <w:t>2. 发布者：吴春蕊。</w:t>
      </w:r>
    </w:p>
    <w:p>
      <w:pPr>
        <w:spacing w:after="80" w:lineRule="auto" w:line="360"/>
        <w:ind w:firstLine="482"/>
        <w:jc w:val="both"/>
      </w:pPr>
      <w:r>
        <w:rPr>
          <w:rFonts w:ascii="Times New Roman" w:hAnsi="Times New Roman" w:eastAsia="宋体"/>
          <w:b w:val="0"/>
          <w:sz w:val="24"/>
        </w:rPr>
        <w:t>3. 发布时间：2025-05-27。</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行政办公室：（0898）66703352。</w:t>
      </w:r>
    </w:p>
    <w:p>
      <w:pPr>
        <w:spacing w:after="80" w:lineRule="auto" w:line="360"/>
        <w:ind w:firstLine="482"/>
        <w:jc w:val="both"/>
      </w:pPr>
      <w:r>
        <w:rPr>
          <w:rFonts w:ascii="Times New Roman" w:hAnsi="Times New Roman" w:eastAsia="宋体"/>
          <w:b w:val="0"/>
          <w:sz w:val="24"/>
        </w:rPr>
        <w:t>2. 教务科研办公室：（0898）66703625。</w:t>
      </w:r>
    </w:p>
    <w:p>
      <w:pPr>
        <w:spacing w:after="80" w:lineRule="auto" w:line="360"/>
        <w:ind w:firstLine="482"/>
        <w:jc w:val="both"/>
      </w:pPr>
      <w:r>
        <w:rPr>
          <w:rFonts w:ascii="Times New Roman" w:hAnsi="Times New Roman" w:eastAsia="宋体"/>
          <w:b w:val="0"/>
          <w:sz w:val="24"/>
        </w:rPr>
        <w:t>3. 学生工作办公室：（0898）66703597。</w:t>
      </w:r>
    </w:p>
    <w:p>
      <w:pPr>
        <w:spacing w:after="80" w:lineRule="auto" w:line="360"/>
        <w:ind w:firstLine="482"/>
        <w:jc w:val="both"/>
      </w:pPr>
      <w:r>
        <w:rPr>
          <w:rFonts w:ascii="Times New Roman" w:hAnsi="Times New Roman" w:eastAsia="宋体"/>
          <w:b w:val="0"/>
          <w:sz w:val="24"/>
        </w:rPr>
        <w:t>4. 地址：海南省海口市龙昆南路99号。</w:t>
      </w:r>
    </w:p>
    <w:p>
      <w:pPr>
        <w:spacing w:after="80" w:lineRule="auto" w:line="360"/>
        <w:ind w:firstLine="482"/>
        <w:jc w:val="both"/>
      </w:pPr>
      <w:r>
        <w:rPr>
          <w:rFonts w:ascii="Times New Roman" w:hAnsi="Times New Roman" w:eastAsia="宋体"/>
          <w:b w:val="0"/>
          <w:sz w:val="24"/>
        </w:rPr>
        <w:t>5. 单位：海南师范大学体育学院。</w:t>
      </w:r>
    </w:p>
    <w:p>
      <w:pPr>
        <w:spacing w:before="160" w:after="80" w:lineRule="auto" w:line="360"/>
        <w:jc w:val="left"/>
      </w:pPr>
      <w:r>
        <w:rPr>
          <w:rFonts w:ascii="Times New Roman" w:hAnsi="Times New Roman" w:eastAsia="宋体"/>
          <w:b/>
          <w:sz w:val="28"/>
        </w:rPr>
        <w:t>三、说明</w:t>
      </w:r>
    </w:p>
    <w:p>
      <w:pPr>
        <w:spacing w:after="80" w:lineRule="auto" w:line="360"/>
        <w:ind w:firstLine="482"/>
        <w:jc w:val="both"/>
      </w:pPr>
      <w:r>
        <w:rPr>
          <w:rFonts w:ascii="Times New Roman" w:hAnsi="Times New Roman" w:eastAsia="宋体"/>
          <w:b w:val="0"/>
          <w:sz w:val="24"/>
        </w:rPr>
        <w:t>本段内容未包含申请条件、报名时间、活动时间、接收条件、流程、材料清单、时间节点、名额等具体信息。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