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志愿ID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本名单共涉及 68 人，其中入营 58 人，放弃 5 人，递补入营 5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二、入营名单（58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ZY202640004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李承泽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ZY202640376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何俊澄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ZY202641066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张朕源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ZY202641808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和原宽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ZY202642553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张皓然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ZY202642608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李航宇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ZY202642672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ZY202642804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吴江涛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ZY202643037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侯弘毅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ZY202643307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张泽坤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ZY202643848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蔡亦翔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ZY202645032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李昊辰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ZY202645140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王安泽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ZY202645405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孔嘉浩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ZY202645593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黄际豪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ZY202645596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占扬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ZY202646934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曹景天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ZY202647439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吴羽迪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ZY202648166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ZY202648686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刘储闻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ZY202649139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唐锦琪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ZY202649456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饶甜甜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ZY202650208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沈子钧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ZY202650937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ZY202651149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蔡涵宇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ZY202651312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黄佳杰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ZY202652355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潘正好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ZY202652946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谢朋睿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ZY202653160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谢升楼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ZY202653307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刘长鑫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ZY202653316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许珂瑗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ZY202654182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唐璎缨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ZY202654299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王飞鸣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ZY202654626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宣则宁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ZY202654820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彭子朔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ZY202654962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谢名翔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ZY202655833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符家祺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ZY202657508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武怡凡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ZY202657509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于泽凯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ZY202658327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黄一鸣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ZY202659449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ZY202659550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郝天放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ZY202659594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赵泾云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ZY202660844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赵冀昀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ZY202661000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张知辛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ZY202661078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李柏睿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ZY202661288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刘倬辰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ZY202661454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梁骞文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ZY202663072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程飞林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ZY202664747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徐铭誉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ZY202665115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刘祖烨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ZY202665314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刘泓麟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ZY202665492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邓恒煦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ZY202666511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薛圣哲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ZY202668352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张幸锐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ZY202668500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官载旗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ZY202668592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刘天翼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入营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三、放弃名单（5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ZY202645553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刘锦山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ZY202647015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夏祺风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ZY202647227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解晟平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ZY202652058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钮天乐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ZY202666447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任宸骁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四、递补入营名单（5 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志愿ID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ZY202645314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ZY202654240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朱百熠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ZY202658435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唐万朋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ZY202660596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孙艺航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递补入营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ZY202653491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递补入营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