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spacing w:line="360" w:lineRule="auto" w:before="240" w:after="160"/>
        <w:ind w:firstLine="0"/>
        <w:jc w:val="center"/>
      </w:pPr>
      <w:r>
        <w:rPr>
          <w:rFonts w:ascii="Times New Roman" w:hAnsi="Times New Roman" w:eastAsia="宋体"/>
          <w:b/>
          <w:sz w:val="32"/>
        </w:rPr>
        <w:t>[名单1]</w:t>
      </w:r>
    </w:p>
    <w:p>
      <w:pPr>
        <w:spacing w:line="360" w:lineRule="auto" w:before="120" w:after="60"/>
        <w:ind w:firstLine="0"/>
        <w:jc w:val="left"/>
      </w:pPr>
      <w:r>
        <w:rPr>
          <w:rFonts w:ascii="Times New Roman" w:hAnsi="Times New Roman" w:eastAsia="宋体"/>
          <w:b/>
          <w:sz w:val="24"/>
        </w:rPr>
        <w:t>【成都大学2025年接收推荐免试硕士研究生章程】</w:t>
      </w:r>
    </w:p>
    <w:p>
      <w:pPr>
        <w:spacing w:line="360" w:lineRule="auto" w:before="120" w:after="60"/>
        <w:ind w:firstLine="0"/>
        <w:jc w:val="left"/>
      </w:pPr>
      <w:r>
        <w:rPr>
          <w:rFonts w:ascii="Times New Roman" w:hAnsi="Times New Roman" w:eastAsia="宋体"/>
          <w:b/>
          <w:sz w:val="24"/>
        </w:rPr>
        <w:t>发布日期：2024年9月27日</w:t>
      </w:r>
    </w:p>
    <w:p>
      <w:pPr>
        <w:spacing w:line="360" w:lineRule="auto" w:before="160" w:after="80"/>
        <w:ind w:firstLine="0"/>
        <w:jc w:val="left"/>
      </w:pPr>
      <w:r>
        <w:rPr>
          <w:rFonts w:ascii="Times New Roman" w:hAnsi="Times New Roman" w:eastAsia="宋体"/>
          <w:b/>
          <w:sz w:val="28"/>
        </w:rPr>
        <w:t>1. 名单人数：本章程未公布具体推免生录取名单及人数，接收专业及预计人数详见《成都大学2025年硕士研究生推免招生专业目录》。</w:t>
      </w:r>
    </w:p>
    <w:p>
      <w:pPr>
        <w:spacing w:line="360" w:lineRule="auto" w:before="160" w:after="80"/>
        <w:ind w:firstLine="0"/>
        <w:jc w:val="left"/>
      </w:pPr>
      <w:r>
        <w:rPr>
          <w:rFonts w:ascii="Times New Roman" w:hAnsi="Times New Roman" w:eastAsia="宋体"/>
          <w:b/>
          <w:sz w:val="28"/>
        </w:rPr>
        <w:t>2. 涵盖专业：未在正文中列出具体专业明细，以附件《成都大学2025年硕士研究生推免招生专业目录》为准。</w:t>
      </w:r>
    </w:p>
    <w:p>
      <w:pPr>
        <w:spacing w:line="360" w:lineRule="auto" w:before="0" w:after="80"/>
        <w:ind w:firstLine="482"/>
        <w:jc w:val="both"/>
      </w:pPr>
      <w:r>
        <w:rPr>
          <w:rFonts w:ascii="Times New Roman" w:hAnsi="Times New Roman" w:eastAsia="宋体"/>
          <w:b w:val="0"/>
          <w:sz w:val="24"/>
        </w:rPr>
        <w:t>3. 排名/评分方式：申请者须为具有推荐免试授权高校的应届本科毕业生，获得所在院校推荐免试资格并占用其本科就读学校的推荐免试指标；考核程序包括考生在研招网“推免服务系统”填报专业志愿、学校发出复试通知、考生参加复试（复试时需交验身份证、学生证、历年在校学习成绩单原件及其他材料如英语四六级成绩单、获奖证书、学术论文等）、复试及体检合格者经学院上报和学校研究生招生领导小组审核确定拟录取名单。</w:t>
      </w:r>
    </w:p>
    <w:p>
      <w:pPr>
        <w:spacing w:line="360" w:lineRule="auto" w:before="160" w:after="80"/>
        <w:ind w:firstLine="0"/>
        <w:jc w:val="left"/>
      </w:pPr>
      <w:r>
        <w:rPr>
          <w:rFonts w:ascii="Times New Roman" w:hAnsi="Times New Roman" w:eastAsia="宋体"/>
          <w:b/>
          <w:sz w:val="28"/>
        </w:rPr>
        <w:t>4. 公示期：拟录取推免生须在学校研究生处网站公示，公示时间不少于10个工作日；申请人对公示名单如有疑问，可通过举报渠道申诉。</w:t>
      </w:r>
    </w:p>
    <w:p>
      <w:pPr>
        <w:spacing w:line="360" w:lineRule="auto" w:before="0" w:after="80"/>
        <w:ind w:firstLine="482"/>
        <w:jc w:val="both"/>
      </w:pPr>
      <w:r>
        <w:rPr>
          <w:rFonts w:ascii="Times New Roman" w:hAnsi="Times New Roman" w:eastAsia="宋体"/>
          <w:b w:val="0"/>
          <w:sz w:val="24"/>
        </w:rPr>
        <w:t>5. 其他重要说明：入学后3个月内学校将对所有考生进行全面复查，复查不合格者取消学籍；入学前未取得本科毕业证书或受到处分者取消录取资格；招生工作纪律监督电话：028-84616702（研究生招生办公室）、028-84616636（纪委办公室）；咨询渠道：成都大学研究生招生办公室电话028-84616702，邮箱cdyz@cdu.edu.cn，地址成都市成洛大道2025号成都大学研究生处，邮编610106。</w:t>
      </w:r>
    </w:p>
    <w:p>
      <w:pPr>
        <w:pStyle w:val="Heading2"/>
        <w:spacing w:line="360" w:lineRule="auto" w:before="120" w:after="60"/>
        <w:ind w:firstLine="0"/>
        <w:jc w:val="left"/>
      </w:pPr>
      <w:r>
        <w:rPr>
          <w:rFonts w:ascii="Times New Roman" w:hAnsi="Times New Roman" w:eastAsia="宋体"/>
          <w:b/>
          <w:sz w:val="24"/>
        </w:rPr>
        <w:t>[通知1]</w:t>
      </w:r>
    </w:p>
    <w:p>
      <w:pPr>
        <w:spacing w:line="360" w:lineRule="auto" w:before="120" w:after="60"/>
        <w:ind w:firstLine="0"/>
        <w:jc w:val="left"/>
      </w:pPr>
      <w:r>
        <w:rPr>
          <w:rFonts w:ascii="Times New Roman" w:hAnsi="Times New Roman" w:eastAsia="宋体"/>
          <w:b/>
          <w:sz w:val="24"/>
        </w:rPr>
        <w:t>【成都大学2025年接收推荐免试硕士研究生章程】</w:t>
      </w:r>
    </w:p>
    <w:p>
      <w:pPr>
        <w:spacing w:line="360" w:lineRule="auto" w:before="120" w:after="60"/>
        <w:ind w:firstLine="0"/>
        <w:jc w:val="left"/>
      </w:pPr>
      <w:r>
        <w:rPr>
          <w:rFonts w:ascii="Times New Roman" w:hAnsi="Times New Roman" w:eastAsia="宋体"/>
          <w:b/>
          <w:sz w:val="24"/>
        </w:rPr>
        <w:t>发布日期：2024-09-27</w:t>
      </w:r>
    </w:p>
    <w:p>
      <w:pPr>
        <w:pStyle w:val="Heading2"/>
        <w:spacing w:line="360" w:lineRule="auto" w:before="160" w:after="80"/>
        <w:ind w:firstLine="0"/>
        <w:jc w:val="left"/>
      </w:pPr>
      <w:r>
        <w:rPr>
          <w:rFonts w:ascii="Times New Roman" w:hAnsi="Times New Roman" w:eastAsia="宋体"/>
          <w:b/>
          <w:sz w:val="28"/>
        </w:rPr>
        <w:t>一、申请条件</w:t>
      </w:r>
    </w:p>
    <w:p>
      <w:pPr>
        <w:spacing w:line="360" w:lineRule="auto" w:before="160" w:after="80"/>
        <w:ind w:firstLine="0"/>
        <w:jc w:val="left"/>
      </w:pPr>
      <w:r>
        <w:rPr>
          <w:rFonts w:ascii="Times New Roman" w:hAnsi="Times New Roman" w:eastAsia="宋体"/>
          <w:b/>
          <w:sz w:val="28"/>
        </w:rPr>
        <w:t>1. 拥护中国共产党的领导，品德良好，遵纪守法，在校期间无任何违法违纪及受处分记录。</w:t>
      </w:r>
    </w:p>
    <w:p>
      <w:pPr>
        <w:spacing w:line="360" w:lineRule="auto" w:before="160" w:after="80"/>
        <w:ind w:firstLine="0"/>
        <w:jc w:val="left"/>
      </w:pPr>
      <w:r>
        <w:rPr>
          <w:rFonts w:ascii="Times New Roman" w:hAnsi="Times New Roman" w:eastAsia="宋体"/>
          <w:b/>
          <w:sz w:val="28"/>
        </w:rPr>
        <w:t>2. 申请人须是具有推荐免试授权高校的应届本科毕业生，并获得所在院校推荐免试资格，占用其本科就读学校的推荐免试指标，材料齐全。</w:t>
      </w:r>
    </w:p>
    <w:p>
      <w:pPr>
        <w:spacing w:line="360" w:lineRule="auto" w:before="160" w:after="80"/>
        <w:ind w:firstLine="0"/>
        <w:jc w:val="left"/>
      </w:pPr>
      <w:r>
        <w:rPr>
          <w:rFonts w:ascii="Times New Roman" w:hAnsi="Times New Roman" w:eastAsia="宋体"/>
          <w:b/>
          <w:sz w:val="28"/>
        </w:rPr>
        <w:t>3. 身体健康状况符合规定的体检标准。</w:t>
      </w:r>
    </w:p>
    <w:p>
      <w:pPr>
        <w:spacing w:line="360" w:lineRule="auto" w:before="160" w:after="80"/>
        <w:ind w:firstLine="0"/>
        <w:jc w:val="left"/>
      </w:pPr>
      <w:r>
        <w:rPr>
          <w:rFonts w:ascii="Times New Roman" w:hAnsi="Times New Roman" w:eastAsia="宋体"/>
          <w:b/>
          <w:sz w:val="28"/>
        </w:rPr>
        <w:t>4. 符合我校当年招生章程和招生专业目录中规定的报考条件。</w:t>
      </w:r>
    </w:p>
    <w:p>
      <w:pPr>
        <w:pStyle w:val="Heading2"/>
        <w:spacing w:line="360" w:lineRule="auto" w:before="160" w:after="80"/>
        <w:ind w:firstLine="0"/>
        <w:jc w:val="left"/>
      </w:pPr>
      <w:r>
        <w:rPr>
          <w:rFonts w:ascii="Times New Roman" w:hAnsi="Times New Roman" w:eastAsia="宋体"/>
          <w:b/>
          <w:sz w:val="28"/>
        </w:rPr>
        <w:t>二、接收专业及接收人数</w:t>
      </w:r>
    </w:p>
    <w:p>
      <w:pPr>
        <w:spacing w:line="360" w:lineRule="auto" w:before="160" w:after="80"/>
        <w:ind w:firstLine="0"/>
        <w:jc w:val="left"/>
      </w:pPr>
      <w:r>
        <w:rPr>
          <w:rFonts w:ascii="Times New Roman" w:hAnsi="Times New Roman" w:eastAsia="宋体"/>
          <w:b/>
          <w:sz w:val="28"/>
        </w:rPr>
        <w:t>1. 我校2025年接收推荐免试硕士研究生专业及预计人数，请参阅《成都大学2025年硕士研究生推免招生专业目录》。</w:t>
      </w:r>
    </w:p>
    <w:p>
      <w:pPr>
        <w:pStyle w:val="Heading2"/>
        <w:spacing w:line="360" w:lineRule="auto" w:before="160" w:after="80"/>
        <w:ind w:firstLine="0"/>
        <w:jc w:val="left"/>
      </w:pPr>
      <w:r>
        <w:rPr>
          <w:rFonts w:ascii="Times New Roman" w:hAnsi="Times New Roman" w:eastAsia="宋体"/>
          <w:b/>
          <w:sz w:val="28"/>
        </w:rPr>
        <w:t>三、申请及考核程序</w:t>
      </w:r>
    </w:p>
    <w:p>
      <w:pPr>
        <w:spacing w:line="360" w:lineRule="auto" w:before="160" w:after="80"/>
        <w:ind w:firstLine="0"/>
        <w:jc w:val="left"/>
      </w:pPr>
      <w:r>
        <w:rPr>
          <w:rFonts w:ascii="Times New Roman" w:hAnsi="Times New Roman" w:eastAsia="宋体"/>
          <w:b/>
          <w:sz w:val="28"/>
        </w:rPr>
        <w:t>1. 考生填报专业志愿：获得推免生资格的应届本科毕业生确定拟申请的专业后，在中国研究生招生信息网（研招网）的"推免服务系统"开放时间段内填报专业志愿。</w:t>
      </w:r>
    </w:p>
    <w:p>
      <w:pPr>
        <w:spacing w:line="360" w:lineRule="auto" w:before="160" w:after="80"/>
        <w:ind w:firstLine="0"/>
        <w:jc w:val="left"/>
      </w:pPr>
      <w:r>
        <w:rPr>
          <w:rFonts w:ascii="Times New Roman" w:hAnsi="Times New Roman" w:eastAsia="宋体"/>
          <w:b/>
          <w:sz w:val="28"/>
        </w:rPr>
        <w:t>2. 学校发出复试通知：学校研究生招生办公室通过研招网"推免服务系统"向申请考生发出复试通知，考生接到复试通知后应尽快确认是否同意复试。</w:t>
      </w:r>
    </w:p>
    <w:p>
      <w:pPr>
        <w:spacing w:line="360" w:lineRule="auto" w:before="0" w:after="80"/>
        <w:ind w:firstLine="482"/>
        <w:jc w:val="both"/>
      </w:pPr>
      <w:r>
        <w:rPr>
          <w:rFonts w:ascii="Times New Roman" w:hAnsi="Times New Roman" w:eastAsia="宋体"/>
          <w:b w:val="0"/>
          <w:sz w:val="24"/>
        </w:rPr>
        <w:t>3. 考生参加复试：同意参加复试的申请人，招生学院通知其复试的具体安排（具体时间、方式以学院安排和通知为准）。复试报到时需交验以下书面材料（材料必须真实，若有虚假，一经查实立即取消录取资格）：</w:t>
      </w:r>
    </w:p>
    <w:p>
      <w:pPr>
        <w:spacing w:line="360" w:lineRule="auto" w:before="160" w:after="80"/>
        <w:ind w:firstLine="0"/>
        <w:jc w:val="left"/>
      </w:pPr>
      <w:r>
        <w:rPr>
          <w:rFonts w:ascii="Times New Roman" w:hAnsi="Times New Roman" w:eastAsia="宋体"/>
          <w:b/>
          <w:sz w:val="28"/>
        </w:rPr>
        <w:t>（1）验第二代身份证、学生证原件，交复印件（身份证复印正反面，学生证复印学生信息和注册情况）；</w:t>
      </w:r>
    </w:p>
    <w:p>
      <w:pPr>
        <w:spacing w:line="360" w:lineRule="auto" w:before="160" w:after="80"/>
        <w:ind w:firstLine="0"/>
        <w:jc w:val="left"/>
      </w:pPr>
      <w:r>
        <w:rPr>
          <w:rFonts w:ascii="Times New Roman" w:hAnsi="Times New Roman" w:eastAsia="宋体"/>
          <w:b/>
          <w:sz w:val="28"/>
        </w:rPr>
        <w:t>（2）历年在校学习成绩单原件，并加盖推荐院校教务处公章；</w:t>
      </w:r>
    </w:p>
    <w:p>
      <w:pPr>
        <w:spacing w:line="360" w:lineRule="auto" w:before="160" w:after="80"/>
        <w:ind w:firstLine="0"/>
        <w:jc w:val="left"/>
      </w:pPr>
      <w:r>
        <w:rPr>
          <w:rFonts w:ascii="Times New Roman" w:hAnsi="Times New Roman" w:eastAsia="宋体"/>
          <w:b/>
          <w:sz w:val="28"/>
        </w:rPr>
        <w:t>（3）其他有关材料（如大学英语四、六级考试成绩单复印件，其他获奖证书、本人代表性学术论文、出版物或原创性工作成果等）复印件。</w:t>
      </w:r>
    </w:p>
    <w:p>
      <w:pPr>
        <w:spacing w:line="360" w:lineRule="auto" w:before="0" w:after="80"/>
        <w:ind w:firstLine="482"/>
        <w:jc w:val="both"/>
      </w:pPr>
      <w:r>
        <w:rPr>
          <w:rFonts w:ascii="Times New Roman" w:hAnsi="Times New Roman" w:eastAsia="宋体"/>
          <w:b w:val="0"/>
          <w:sz w:val="24"/>
        </w:rPr>
        <w:t>4. 办理拟录取手续：复试及体检合格者名单由学院上报学校研究生招生办公室后，学校研究生招生领导小组审核并确定拟录取名单。拟录取考生在研招网"推免服务系统"按要求及时接受待录取通知。</w:t>
      </w:r>
    </w:p>
    <w:p>
      <w:pPr>
        <w:spacing w:line="360" w:lineRule="auto" w:before="0" w:after="80"/>
        <w:ind w:firstLine="482"/>
        <w:jc w:val="both"/>
      </w:pPr>
      <w:r>
        <w:rPr>
          <w:rFonts w:ascii="Times New Roman" w:hAnsi="Times New Roman" w:eastAsia="宋体"/>
          <w:b w:val="0"/>
          <w:sz w:val="24"/>
        </w:rPr>
        <w:t>5. 公示：凡被我校拟录取的推免生须在我校研究生处网站进行公示，公示时间不少于10个工作日。申请人对公示名单如有疑问，可通过举报渠道进行申诉。待名单公示无异议后报上级主管部门。</w:t>
      </w:r>
    </w:p>
    <w:p>
      <w:pPr>
        <w:pStyle w:val="Heading2"/>
        <w:spacing w:line="360" w:lineRule="auto" w:before="160" w:after="80"/>
        <w:ind w:firstLine="0"/>
        <w:jc w:val="left"/>
      </w:pPr>
      <w:r>
        <w:rPr>
          <w:rFonts w:ascii="Times New Roman" w:hAnsi="Times New Roman" w:eastAsia="宋体"/>
          <w:b/>
          <w:sz w:val="28"/>
        </w:rPr>
        <w:t>四、奖助政策</w:t>
      </w:r>
    </w:p>
    <w:p>
      <w:pPr>
        <w:spacing w:line="360" w:lineRule="auto" w:before="0" w:after="80"/>
        <w:ind w:firstLine="482"/>
        <w:jc w:val="both"/>
      </w:pPr>
      <w:r>
        <w:rPr>
          <w:rFonts w:ascii="Times New Roman" w:hAnsi="Times New Roman" w:eastAsia="宋体"/>
          <w:b w:val="0"/>
          <w:sz w:val="24"/>
        </w:rPr>
        <w:t>1. 我校按照国家有关政策评选研究生国家奖学金、研究生学业奖学金，所有全日制研究生（有固定工资收入的除外）享有国家助学金，学校设有"助研、助教、助管"等岗位，多渠道提高研究生待遇。</w:t>
      </w:r>
    </w:p>
    <w:p>
      <w:pPr>
        <w:pStyle w:val="Heading2"/>
        <w:spacing w:line="360" w:lineRule="auto" w:before="160" w:after="80"/>
        <w:ind w:firstLine="0"/>
        <w:jc w:val="left"/>
      </w:pPr>
      <w:r>
        <w:rPr>
          <w:rFonts w:ascii="Times New Roman" w:hAnsi="Times New Roman" w:eastAsia="宋体"/>
          <w:b/>
          <w:sz w:val="28"/>
        </w:rPr>
        <w:t>五、其他</w:t>
      </w:r>
    </w:p>
    <w:p>
      <w:pPr>
        <w:spacing w:line="360" w:lineRule="auto" w:before="0" w:after="80"/>
        <w:ind w:firstLine="482"/>
        <w:jc w:val="both"/>
      </w:pPr>
      <w:r>
        <w:rPr>
          <w:rFonts w:ascii="Times New Roman" w:hAnsi="Times New Roman" w:eastAsia="宋体"/>
          <w:b w:val="0"/>
          <w:sz w:val="24"/>
        </w:rPr>
        <w:t>1. 入学后3个月内，学校将按照国家招生规定有关要求对所有考生进行全面复查。复查中发现存在弄虚作假、徇私舞弊等情形的，确定为复查不合格，取消学籍；情节严重的，学校将移交有关部门调查处理。</w:t>
      </w:r>
    </w:p>
    <w:p>
      <w:pPr>
        <w:spacing w:line="360" w:lineRule="auto" w:before="160" w:after="80"/>
        <w:ind w:firstLine="0"/>
        <w:jc w:val="left"/>
      </w:pPr>
      <w:r>
        <w:rPr>
          <w:rFonts w:ascii="Times New Roman" w:hAnsi="Times New Roman" w:eastAsia="宋体"/>
          <w:b/>
          <w:sz w:val="28"/>
        </w:rPr>
        <w:t>2. 入学前未取得本科毕业证书，或受到处分者，取消录取资格。</w:t>
      </w:r>
    </w:p>
    <w:p>
      <w:pPr>
        <w:spacing w:line="360" w:lineRule="auto" w:before="160" w:after="80"/>
        <w:ind w:firstLine="0"/>
        <w:jc w:val="left"/>
      </w:pPr>
      <w:r>
        <w:rPr>
          <w:rFonts w:ascii="Times New Roman" w:hAnsi="Times New Roman" w:eastAsia="宋体"/>
          <w:b/>
          <w:sz w:val="28"/>
        </w:rPr>
        <w:t>3. 其他未尽事宜，以教育部有关文件为准。</w:t>
      </w:r>
    </w:p>
    <w:p>
      <w:pPr>
        <w:pStyle w:val="Heading2"/>
        <w:spacing w:line="360" w:lineRule="auto" w:before="160" w:after="80"/>
        <w:ind w:firstLine="0"/>
        <w:jc w:val="left"/>
      </w:pPr>
      <w:r>
        <w:rPr>
          <w:rFonts w:ascii="Times New Roman" w:hAnsi="Times New Roman" w:eastAsia="宋体"/>
          <w:b/>
          <w:sz w:val="28"/>
        </w:rPr>
        <w:t>六、招生工作纪律监督</w:t>
      </w:r>
    </w:p>
    <w:p>
      <w:pPr>
        <w:spacing w:line="360" w:lineRule="auto" w:before="160" w:after="80"/>
        <w:ind w:firstLine="0"/>
        <w:jc w:val="left"/>
      </w:pPr>
      <w:r>
        <w:rPr>
          <w:rFonts w:ascii="Times New Roman" w:hAnsi="Times New Roman" w:eastAsia="宋体"/>
          <w:b/>
          <w:sz w:val="28"/>
        </w:rPr>
        <w:t>1. 学校研究生招生办公室咨询监督电话：028-84616702。</w:t>
      </w:r>
    </w:p>
    <w:p>
      <w:pPr>
        <w:spacing w:line="360" w:lineRule="auto" w:before="160" w:after="80"/>
        <w:ind w:firstLine="0"/>
        <w:jc w:val="left"/>
      </w:pPr>
      <w:r>
        <w:rPr>
          <w:rFonts w:ascii="Times New Roman" w:hAnsi="Times New Roman" w:eastAsia="宋体"/>
          <w:b/>
          <w:sz w:val="28"/>
        </w:rPr>
        <w:t>2. 若发现有违纪、违规行为需要举报和反映，请向学校纪委办公室举报或反映，电话：028-84616636。</w:t>
      </w:r>
    </w:p>
    <w:p>
      <w:pPr>
        <w:pStyle w:val="Heading2"/>
        <w:spacing w:line="360" w:lineRule="auto" w:before="160" w:after="80"/>
        <w:ind w:firstLine="0"/>
        <w:jc w:val="left"/>
      </w:pPr>
      <w:r>
        <w:rPr>
          <w:rFonts w:ascii="Times New Roman" w:hAnsi="Times New Roman" w:eastAsia="宋体"/>
          <w:b/>
          <w:sz w:val="28"/>
        </w:rPr>
        <w:t>七、咨询渠道</w:t>
      </w:r>
    </w:p>
    <w:p>
      <w:pPr>
        <w:spacing w:line="360" w:lineRule="auto" w:before="160" w:after="80"/>
        <w:ind w:firstLine="0"/>
        <w:jc w:val="left"/>
      </w:pPr>
      <w:r>
        <w:rPr>
          <w:rFonts w:ascii="Times New Roman" w:hAnsi="Times New Roman" w:eastAsia="宋体"/>
          <w:b/>
          <w:sz w:val="28"/>
        </w:rPr>
        <w:t>1. 成都大学研究生招生办公室电话：028-84616702</w:t>
      </w:r>
    </w:p>
    <w:p>
      <w:pPr>
        <w:spacing w:line="360" w:lineRule="auto" w:before="160" w:after="80"/>
        <w:ind w:firstLine="0"/>
        <w:jc w:val="left"/>
      </w:pPr>
      <w:r>
        <w:rPr>
          <w:rFonts w:ascii="Times New Roman" w:hAnsi="Times New Roman" w:eastAsia="宋体"/>
          <w:b/>
          <w:sz w:val="28"/>
        </w:rPr>
        <w:t>2. 邮箱：cdyz@cdu.edu.cn</w:t>
      </w:r>
    </w:p>
    <w:p>
      <w:pPr>
        <w:spacing w:line="360" w:lineRule="auto" w:before="160" w:after="80"/>
        <w:ind w:firstLine="0"/>
        <w:jc w:val="left"/>
      </w:pPr>
      <w:r>
        <w:rPr>
          <w:rFonts w:ascii="Times New Roman" w:hAnsi="Times New Roman" w:eastAsia="宋体"/>
          <w:b/>
          <w:sz w:val="28"/>
        </w:rPr>
        <w:t>3. 地址：成都市成洛大道2025号成都大学研究生处</w:t>
      </w:r>
    </w:p>
    <w:p>
      <w:pPr>
        <w:spacing w:line="360" w:lineRule="auto" w:before="160" w:after="80"/>
        <w:ind w:firstLine="0"/>
        <w:jc w:val="left"/>
      </w:pPr>
      <w:r>
        <w:rPr>
          <w:rFonts w:ascii="Times New Roman" w:hAnsi="Times New Roman" w:eastAsia="宋体"/>
          <w:b/>
          <w:sz w:val="28"/>
        </w:rPr>
        <w:t>4. 邮编：610106</w:t>
      </w:r>
    </w:p>
    <w:p>
      <w:pPr>
        <w:spacing w:line="360" w:lineRule="auto" w:before="0" w:after="80"/>
        <w:ind w:firstLine="482"/>
        <w:jc w:val="both"/>
      </w:pPr>
      <w:r>
        <w:rPr>
          <w:rFonts w:ascii="Times New Roman" w:hAnsi="Times New Roman" w:eastAsia="宋体"/>
          <w:b w:val="0"/>
          <w:sz w:val="24"/>
        </w:rPr>
        <w:t>附件：《成都大学2025年硕士研究生推免招生专业目录》</w:t>
      </w:r>
    </w:p>
    <w:p>
      <w:pPr>
        <w:pStyle w:val="Heading2"/>
        <w:spacing w:line="360" w:lineRule="auto" w:before="120" w:after="60"/>
        <w:ind w:firstLine="0"/>
        <w:jc w:val="left"/>
      </w:pPr>
      <w:r>
        <w:rPr>
          <w:rFonts w:ascii="Times New Roman" w:hAnsi="Times New Roman" w:eastAsia="宋体"/>
          <w:b/>
          <w:sz w:val="24"/>
        </w:rPr>
        <w:t>[通知2]</w:t>
      </w:r>
    </w:p>
    <w:p>
      <w:pPr>
        <w:spacing w:line="360" w:lineRule="auto" w:before="120" w:after="60"/>
        <w:ind w:firstLine="0"/>
        <w:jc w:val="left"/>
      </w:pPr>
      <w:r>
        <w:rPr>
          <w:rFonts w:ascii="Times New Roman" w:hAnsi="Times New Roman" w:eastAsia="宋体"/>
          <w:b/>
          <w:sz w:val="24"/>
        </w:rPr>
        <w:t>【成都大学2025年接收推荐免试硕士研究生章程】</w:t>
      </w:r>
    </w:p>
    <w:p>
      <w:pPr>
        <w:spacing w:line="360" w:lineRule="auto" w:before="120" w:after="60"/>
        <w:ind w:firstLine="0"/>
        <w:jc w:val="left"/>
      </w:pPr>
      <w:r>
        <w:rPr>
          <w:rFonts w:ascii="Times New Roman" w:hAnsi="Times New Roman" w:eastAsia="宋体"/>
          <w:b/>
          <w:sz w:val="24"/>
        </w:rPr>
        <w:t>发布日期：2024-09-27</w:t>
      </w:r>
    </w:p>
    <w:p>
      <w:pPr>
        <w:pStyle w:val="Heading2"/>
        <w:spacing w:line="360" w:lineRule="auto" w:before="160" w:after="80"/>
        <w:ind w:firstLine="0"/>
        <w:jc w:val="left"/>
      </w:pPr>
      <w:r>
        <w:rPr>
          <w:rFonts w:ascii="Times New Roman" w:hAnsi="Times New Roman" w:eastAsia="宋体"/>
          <w:b/>
          <w:sz w:val="28"/>
        </w:rPr>
        <w:t>一、申请条件</w:t>
      </w:r>
    </w:p>
    <w:p>
      <w:pPr>
        <w:spacing w:line="360" w:lineRule="auto" w:before="160" w:after="80"/>
        <w:ind w:firstLine="0"/>
        <w:jc w:val="left"/>
      </w:pPr>
      <w:r>
        <w:rPr>
          <w:rFonts w:ascii="Times New Roman" w:hAnsi="Times New Roman" w:eastAsia="宋体"/>
          <w:b/>
          <w:sz w:val="28"/>
        </w:rPr>
        <w:t>1. 拥护中国共产党的领导，品德良好，遵纪守法，在校期间无任何违法违纪及受处分记录。</w:t>
      </w:r>
    </w:p>
    <w:p>
      <w:pPr>
        <w:spacing w:line="360" w:lineRule="auto" w:before="160" w:after="80"/>
        <w:ind w:firstLine="0"/>
        <w:jc w:val="left"/>
      </w:pPr>
      <w:r>
        <w:rPr>
          <w:rFonts w:ascii="Times New Roman" w:hAnsi="Times New Roman" w:eastAsia="宋体"/>
          <w:b/>
          <w:sz w:val="28"/>
        </w:rPr>
        <w:t>2. 申请人须是具有推荐免试授权高校的应届本科毕业生，并获得所在院校推荐免试资格，占用其本科就读学校的推荐免试指标，材料齐全。</w:t>
      </w:r>
    </w:p>
    <w:p>
      <w:pPr>
        <w:spacing w:line="360" w:lineRule="auto" w:before="160" w:after="80"/>
        <w:ind w:firstLine="0"/>
        <w:jc w:val="left"/>
      </w:pPr>
      <w:r>
        <w:rPr>
          <w:rFonts w:ascii="Times New Roman" w:hAnsi="Times New Roman" w:eastAsia="宋体"/>
          <w:b/>
          <w:sz w:val="28"/>
        </w:rPr>
        <w:t>3. 身体健康状况符合规定的体检标准。</w:t>
      </w:r>
    </w:p>
    <w:p>
      <w:pPr>
        <w:spacing w:line="360" w:lineRule="auto" w:before="160" w:after="80"/>
        <w:ind w:firstLine="0"/>
        <w:jc w:val="left"/>
      </w:pPr>
      <w:r>
        <w:rPr>
          <w:rFonts w:ascii="Times New Roman" w:hAnsi="Times New Roman" w:eastAsia="宋体"/>
          <w:b/>
          <w:sz w:val="28"/>
        </w:rPr>
        <w:t>4. 符合我校当年招生章程和招生专业目录中规定的报考条件。</w:t>
      </w:r>
    </w:p>
    <w:p>
      <w:pPr>
        <w:pStyle w:val="Heading2"/>
        <w:spacing w:line="360" w:lineRule="auto" w:before="160" w:after="80"/>
        <w:ind w:firstLine="0"/>
        <w:jc w:val="left"/>
      </w:pPr>
      <w:r>
        <w:rPr>
          <w:rFonts w:ascii="Times New Roman" w:hAnsi="Times New Roman" w:eastAsia="宋体"/>
          <w:b/>
          <w:sz w:val="28"/>
        </w:rPr>
        <w:t>二、接收专业及接收人数</w:t>
      </w:r>
    </w:p>
    <w:p>
      <w:pPr>
        <w:spacing w:line="360" w:lineRule="auto" w:before="160" w:after="80"/>
        <w:ind w:firstLine="0"/>
        <w:jc w:val="left"/>
      </w:pPr>
      <w:r>
        <w:rPr>
          <w:rFonts w:ascii="Times New Roman" w:hAnsi="Times New Roman" w:eastAsia="宋体"/>
          <w:b/>
          <w:sz w:val="28"/>
        </w:rPr>
        <w:t>1. 我校2025年接收推荐免试硕士研究生专业及预计人数，请参阅《成都大学2025年硕士研究生推免招生专业目录》。</w:t>
      </w:r>
    </w:p>
    <w:p>
      <w:pPr>
        <w:pStyle w:val="Heading2"/>
        <w:spacing w:line="360" w:lineRule="auto" w:before="160" w:after="80"/>
        <w:ind w:firstLine="0"/>
        <w:jc w:val="left"/>
      </w:pPr>
      <w:r>
        <w:rPr>
          <w:rFonts w:ascii="Times New Roman" w:hAnsi="Times New Roman" w:eastAsia="宋体"/>
          <w:b/>
          <w:sz w:val="28"/>
        </w:rPr>
        <w:t>三、申请及考核程序</w:t>
      </w:r>
    </w:p>
    <w:p>
      <w:pPr>
        <w:spacing w:line="360" w:lineRule="auto" w:before="160" w:after="80"/>
        <w:ind w:firstLine="0"/>
        <w:jc w:val="left"/>
      </w:pPr>
      <w:r>
        <w:rPr>
          <w:rFonts w:ascii="Times New Roman" w:hAnsi="Times New Roman" w:eastAsia="宋体"/>
          <w:b/>
          <w:sz w:val="28"/>
        </w:rPr>
        <w:t>1. 考生填报专业志愿：获得推免生资格的应届本科毕业生确定拟申请的专业后，在中国研究生招生信息网（研招网）的"推免服务系统"开放时间段内填报专业志愿。</w:t>
      </w:r>
    </w:p>
    <w:p>
      <w:pPr>
        <w:spacing w:line="360" w:lineRule="auto" w:before="160" w:after="80"/>
        <w:ind w:firstLine="0"/>
        <w:jc w:val="left"/>
      </w:pPr>
      <w:r>
        <w:rPr>
          <w:rFonts w:ascii="Times New Roman" w:hAnsi="Times New Roman" w:eastAsia="宋体"/>
          <w:b/>
          <w:sz w:val="28"/>
        </w:rPr>
        <w:t>2. 学校发出复试通知：学校研究生招生办公室通过研招网"推免服务系统"向申请考生发出复试通知，考生接到复试通知后应尽快确认是否同意复试。</w:t>
      </w:r>
    </w:p>
    <w:p>
      <w:pPr>
        <w:spacing w:line="360" w:lineRule="auto" w:before="0" w:after="80"/>
        <w:ind w:firstLine="482"/>
        <w:jc w:val="both"/>
      </w:pPr>
      <w:r>
        <w:rPr>
          <w:rFonts w:ascii="Times New Roman" w:hAnsi="Times New Roman" w:eastAsia="宋体"/>
          <w:b w:val="0"/>
          <w:sz w:val="24"/>
        </w:rPr>
        <w:t>3. 考生参加复试：同意参加复试的申请人，招生学院通知其复试的具体安排（具体时间、方式以学院安排和通知为准）。复试报到时需交验以下书面材料（材料必须真实，若有虚假，一经查实立即取消录取资格）：</w:t>
      </w:r>
    </w:p>
    <w:p>
      <w:pPr>
        <w:spacing w:line="360" w:lineRule="auto" w:before="160" w:after="80"/>
        <w:ind w:firstLine="0"/>
        <w:jc w:val="left"/>
      </w:pPr>
      <w:r>
        <w:rPr>
          <w:rFonts w:ascii="Times New Roman" w:hAnsi="Times New Roman" w:eastAsia="宋体"/>
          <w:b/>
          <w:sz w:val="28"/>
        </w:rPr>
        <w:t>（1）验第二代身份证、学生证原件，交复印件（身份证复印正反面，学生证复印学生信息和注册情况）；</w:t>
      </w:r>
    </w:p>
    <w:p>
      <w:pPr>
        <w:spacing w:line="360" w:lineRule="auto" w:before="160" w:after="80"/>
        <w:ind w:firstLine="0"/>
        <w:jc w:val="left"/>
      </w:pPr>
      <w:r>
        <w:rPr>
          <w:rFonts w:ascii="Times New Roman" w:hAnsi="Times New Roman" w:eastAsia="宋体"/>
          <w:b/>
          <w:sz w:val="28"/>
        </w:rPr>
        <w:t>（2）历年在校学习成绩单原件，并加盖推荐院校教务处公章；</w:t>
      </w:r>
    </w:p>
    <w:p>
      <w:pPr>
        <w:spacing w:line="360" w:lineRule="auto" w:before="160" w:after="80"/>
        <w:ind w:firstLine="0"/>
        <w:jc w:val="left"/>
      </w:pPr>
      <w:r>
        <w:rPr>
          <w:rFonts w:ascii="Times New Roman" w:hAnsi="Times New Roman" w:eastAsia="宋体"/>
          <w:b/>
          <w:sz w:val="28"/>
        </w:rPr>
        <w:t>（3）其他有关材料（如大学英语四、六级考试成绩单复印件，其他获奖证书、本人代表性学术论文、出版物或原创性工作成果等）复印件。</w:t>
      </w:r>
    </w:p>
    <w:p>
      <w:pPr>
        <w:spacing w:line="360" w:lineRule="auto" w:before="0" w:after="80"/>
        <w:ind w:firstLine="482"/>
        <w:jc w:val="both"/>
      </w:pPr>
      <w:r>
        <w:rPr>
          <w:rFonts w:ascii="Times New Roman" w:hAnsi="Times New Roman" w:eastAsia="宋体"/>
          <w:b w:val="0"/>
          <w:sz w:val="24"/>
        </w:rPr>
        <w:t>4. 办理拟录取手续：复试及体检合格者名单由学院上报学校研究生招生办公室后，学校研究生招生领导小组审核并确定拟录取名单。拟录取考生在研招网"推免服务系统"按要求及时接受待录取通知。</w:t>
      </w:r>
    </w:p>
    <w:p>
      <w:pPr>
        <w:spacing w:line="360" w:lineRule="auto" w:before="0" w:after="80"/>
        <w:ind w:firstLine="482"/>
        <w:jc w:val="both"/>
      </w:pPr>
      <w:r>
        <w:rPr>
          <w:rFonts w:ascii="Times New Roman" w:hAnsi="Times New Roman" w:eastAsia="宋体"/>
          <w:b w:val="0"/>
          <w:sz w:val="24"/>
        </w:rPr>
        <w:t>5. 公示：凡被我校拟录取的推免生须在我校研究生处网站进行公示，公示时间不少于10个工作日。申请人对公示名单如有疑问，可通过举报渠道进行申诉。待名单公示无异议后报上级主管部门。</w:t>
      </w:r>
    </w:p>
    <w:p>
      <w:pPr>
        <w:pStyle w:val="Heading2"/>
        <w:spacing w:line="360" w:lineRule="auto" w:before="160" w:after="80"/>
        <w:ind w:firstLine="0"/>
        <w:jc w:val="left"/>
      </w:pPr>
      <w:r>
        <w:rPr>
          <w:rFonts w:ascii="Times New Roman" w:hAnsi="Times New Roman" w:eastAsia="宋体"/>
          <w:b/>
          <w:sz w:val="28"/>
        </w:rPr>
        <w:t>四、奖助政策</w:t>
      </w:r>
    </w:p>
    <w:p>
      <w:pPr>
        <w:spacing w:line="360" w:lineRule="auto" w:before="0" w:after="80"/>
        <w:ind w:firstLine="482"/>
        <w:jc w:val="both"/>
      </w:pPr>
      <w:r>
        <w:rPr>
          <w:rFonts w:ascii="Times New Roman" w:hAnsi="Times New Roman" w:eastAsia="宋体"/>
          <w:b w:val="0"/>
          <w:sz w:val="24"/>
        </w:rPr>
        <w:t>1. 我校按照国家有关政策评选研究生国家奖学金、研究生学业奖学金，所有全日制研究生（有固定工资收入的除外）享有国家助学金，学校设有"助研、助教、助管"等岗位，多渠道提高研究生待遇。</w:t>
      </w:r>
    </w:p>
    <w:p>
      <w:pPr>
        <w:pStyle w:val="Heading2"/>
        <w:spacing w:line="360" w:lineRule="auto" w:before="160" w:after="80"/>
        <w:ind w:firstLine="0"/>
        <w:jc w:val="left"/>
      </w:pPr>
      <w:r>
        <w:rPr>
          <w:rFonts w:ascii="Times New Roman" w:hAnsi="Times New Roman" w:eastAsia="宋体"/>
          <w:b/>
          <w:sz w:val="28"/>
        </w:rPr>
        <w:t>五、其他</w:t>
      </w:r>
    </w:p>
    <w:p>
      <w:pPr>
        <w:spacing w:line="360" w:lineRule="auto" w:before="0" w:after="80"/>
        <w:ind w:firstLine="482"/>
        <w:jc w:val="both"/>
      </w:pPr>
      <w:r>
        <w:rPr>
          <w:rFonts w:ascii="Times New Roman" w:hAnsi="Times New Roman" w:eastAsia="宋体"/>
          <w:b w:val="0"/>
          <w:sz w:val="24"/>
        </w:rPr>
        <w:t>1. 入学后3个月内，学校将按照国家招生规定有关要求对所有考生进行全面复查。复查中发现存在弄虚作假、徇私舞弊等情形的，确定为复查不合格，取消学籍；情节严重的，学校将移交有关部门调查处理。</w:t>
      </w:r>
    </w:p>
    <w:p>
      <w:pPr>
        <w:spacing w:line="360" w:lineRule="auto" w:before="160" w:after="80"/>
        <w:ind w:firstLine="0"/>
        <w:jc w:val="left"/>
      </w:pPr>
      <w:r>
        <w:rPr>
          <w:rFonts w:ascii="Times New Roman" w:hAnsi="Times New Roman" w:eastAsia="宋体"/>
          <w:b/>
          <w:sz w:val="28"/>
        </w:rPr>
        <w:t>2. 入学前未取得本科毕业证书，或受到处分者，取消录取资格。</w:t>
      </w:r>
    </w:p>
    <w:p>
      <w:pPr>
        <w:spacing w:line="360" w:lineRule="auto" w:before="160" w:after="80"/>
        <w:ind w:firstLine="0"/>
        <w:jc w:val="left"/>
      </w:pPr>
      <w:r>
        <w:rPr>
          <w:rFonts w:ascii="Times New Roman" w:hAnsi="Times New Roman" w:eastAsia="宋体"/>
          <w:b/>
          <w:sz w:val="28"/>
        </w:rPr>
        <w:t>3. 其他未尽事宜，以教育部有关文件为准。</w:t>
      </w:r>
    </w:p>
    <w:p>
      <w:pPr>
        <w:pStyle w:val="Heading2"/>
        <w:spacing w:line="360" w:lineRule="auto" w:before="160" w:after="80"/>
        <w:ind w:firstLine="0"/>
        <w:jc w:val="left"/>
      </w:pPr>
      <w:r>
        <w:rPr>
          <w:rFonts w:ascii="Times New Roman" w:hAnsi="Times New Roman" w:eastAsia="宋体"/>
          <w:b/>
          <w:sz w:val="28"/>
        </w:rPr>
        <w:t>六、招生工作纪律监督</w:t>
      </w:r>
    </w:p>
    <w:p>
      <w:pPr>
        <w:spacing w:line="360" w:lineRule="auto" w:before="160" w:after="80"/>
        <w:ind w:firstLine="0"/>
        <w:jc w:val="left"/>
      </w:pPr>
      <w:r>
        <w:rPr>
          <w:rFonts w:ascii="Times New Roman" w:hAnsi="Times New Roman" w:eastAsia="宋体"/>
          <w:b/>
          <w:sz w:val="28"/>
        </w:rPr>
        <w:t>1. 学校研究生招生办公室咨询监督电话：028-84616702。</w:t>
      </w:r>
    </w:p>
    <w:p>
      <w:pPr>
        <w:spacing w:line="360" w:lineRule="auto" w:before="160" w:after="80"/>
        <w:ind w:firstLine="0"/>
        <w:jc w:val="left"/>
      </w:pPr>
      <w:r>
        <w:rPr>
          <w:rFonts w:ascii="Times New Roman" w:hAnsi="Times New Roman" w:eastAsia="宋体"/>
          <w:b/>
          <w:sz w:val="28"/>
        </w:rPr>
        <w:t>2. 若发现有违纪、违规行为需要举报和反映，请向学校纪委办公室举报或反映，电话：028-84616636。</w:t>
      </w:r>
    </w:p>
    <w:p>
      <w:pPr>
        <w:pStyle w:val="Heading2"/>
        <w:spacing w:line="360" w:lineRule="auto" w:before="160" w:after="80"/>
        <w:ind w:firstLine="0"/>
        <w:jc w:val="left"/>
      </w:pPr>
      <w:r>
        <w:rPr>
          <w:rFonts w:ascii="Times New Roman" w:hAnsi="Times New Roman" w:eastAsia="宋体"/>
          <w:b/>
          <w:sz w:val="28"/>
        </w:rPr>
        <w:t>七、咨询渠道</w:t>
      </w:r>
    </w:p>
    <w:p>
      <w:pPr>
        <w:spacing w:line="360" w:lineRule="auto" w:before="160" w:after="80"/>
        <w:ind w:firstLine="0"/>
        <w:jc w:val="left"/>
      </w:pPr>
      <w:r>
        <w:rPr>
          <w:rFonts w:ascii="Times New Roman" w:hAnsi="Times New Roman" w:eastAsia="宋体"/>
          <w:b/>
          <w:sz w:val="28"/>
        </w:rPr>
        <w:t>1. 成都大学研究生招生办公室电话：028-84616702</w:t>
      </w:r>
    </w:p>
    <w:p>
      <w:pPr>
        <w:spacing w:line="360" w:lineRule="auto" w:before="160" w:after="80"/>
        <w:ind w:firstLine="0"/>
        <w:jc w:val="left"/>
      </w:pPr>
      <w:r>
        <w:rPr>
          <w:rFonts w:ascii="Times New Roman" w:hAnsi="Times New Roman" w:eastAsia="宋体"/>
          <w:b/>
          <w:sz w:val="28"/>
        </w:rPr>
        <w:t>2. 邮箱：cdyz@cdu.edu.cn</w:t>
      </w:r>
    </w:p>
    <w:p>
      <w:pPr>
        <w:spacing w:line="360" w:lineRule="auto" w:before="160" w:after="80"/>
        <w:ind w:firstLine="0"/>
        <w:jc w:val="left"/>
      </w:pPr>
      <w:r>
        <w:rPr>
          <w:rFonts w:ascii="Times New Roman" w:hAnsi="Times New Roman" w:eastAsia="宋体"/>
          <w:b/>
          <w:sz w:val="28"/>
        </w:rPr>
        <w:t>3. 地址：成都市成洛大道2025号成都大学研究生处</w:t>
      </w:r>
    </w:p>
    <w:p>
      <w:pPr>
        <w:spacing w:line="360" w:lineRule="auto" w:before="160" w:after="80"/>
        <w:ind w:firstLine="0"/>
        <w:jc w:val="left"/>
      </w:pPr>
      <w:r>
        <w:rPr>
          <w:rFonts w:ascii="Times New Roman" w:hAnsi="Times New Roman" w:eastAsia="宋体"/>
          <w:b/>
          <w:sz w:val="28"/>
        </w:rPr>
        <w:t>4. 邮编：610106</w:t>
      </w:r>
    </w:p>
    <w:p>
      <w:pPr>
        <w:spacing w:line="360" w:lineRule="auto" w:before="0" w:after="80"/>
        <w:ind w:firstLine="482"/>
        <w:jc w:val="both"/>
      </w:pPr>
      <w:r>
        <w:rPr>
          <w:rFonts w:ascii="Times New Roman" w:hAnsi="Times New Roman" w:eastAsia="宋体"/>
          <w:b w:val="0"/>
          <w:sz w:val="24"/>
        </w:rPr>
        <w:t>附件：《成都大学2025年硕士研究生推免招生专业目录》</w:t>
      </w:r>
    </w:p>
    <w:p>
      <w:pPr>
        <w:spacing w:line="360" w:lineRule="auto" w:before="120" w:after="60"/>
        <w:ind w:firstLine="0"/>
        <w:jc w:val="left"/>
      </w:pPr>
      <w:r>
        <w:rPr>
          <w:rFonts w:ascii="Times New Roman" w:hAnsi="Times New Roman" w:eastAsia="宋体"/>
          <w:b/>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