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四川大学2026年优秀大学生暑期夏令营即将开启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四川大学2026年优秀大学生暑期夏令营即将开启。四川大学是国家布局在西部重点建设的“双一流”高校，自1896年建校以来，始终胸怀家国、勇立潮头，肩负育国家栋梁、开学术先河、助文化繁荣、引社会方向、促交流互鉴的职责使命。学校诚邀全国优秀大学生参加2026年优秀大学生暑期夏令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一、举办方式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2026年我校优秀大学生夏令营采取线上和线下两种方式。由四川大学研究生院主办，各院系招生单位独立或联合承办。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承办单位将陆续发布招生简章，6月中下旬完成报名、审核、发放入营通知。具体开闭营时间由承办单位根据自身实际情况灵活安排，活动周期一般为3至5天。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夏令营营员对象为下一年度暑期毕业的应届本科毕业生（2027年6月毕业）。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学习成绩优秀，预期可获得母校推免资格者。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热爱科学，对专业有浓厚兴趣，有扎实的基础理论知识和良好的动手实验、实践能力。品德高尚，身心健康。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其它具体条件详见各承办单位的招生简章。附各招生院系网址：https://yz.scu.edu.cn/contact/yxs。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四、报名办法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申请人登录四川大学研究生招生信息网夏令营网报平台进行报名（https://yz.scu.edu.cn/xly）。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夏令营将以学科和专业领域活动为主，其他活动为辅。形式为宣讲、讲座、参观等，由各承办单位具体安排。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我校将组织院士、杰出教授、国家级人才项目获得者、国家杰出青年基金获得者及著名学者等，积极参加夏令营的各项活动，与营员进行面对面交流。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六、各招生院系代码、名称及详细链接地址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院系名称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详细链接地址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四川大学法学院关于举办2026年优秀大学生暑期夏令营的通知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四川大学外国语学院关于举办2026年优秀大学生暑期夏令营的通知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四川大学电子信息学院 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四川大学材料科学与工程学院关于举办2026年优秀大学生暑期夏令营的通知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四川大学机械工程学院关于举办2026年优秀大学生暑期夏令营的通知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四川大学电气工程学院关于举办2026年优秀大学生暑期夏令营的通知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计算机学院（软件学院）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四川大学计算机学院(软件学院)关于举办2026年优秀大学生暑期开放营的通知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建筑与环境学院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四川大学建筑与环境学院关于举办2026年优秀大学生暑期夏令营的通知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水利水电学院/山区河流保护与治理全国重点实验室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四川大学水利水电学院/山区河流保护与治理全国重点实验室关于举办2026年优秀大学生暑期夏令营的通知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轻工科学与工程学院/制革清洁技术国家工程实验室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四川大学轻工科学与工程学院/制革清洁技术国家工程实验室2026年优秀大学生暑期云夏令营招生简章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高分子科学与工程学院/高分子研究所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四川大学高分子科学与工程学院/高分子研究所关于举办2026年优秀大学生暑期夏令营的通知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高分子科学与工程学院/高分子研究所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四川大学高分子科学与工程学院/高分子研究所关于举办2026年优秀大学生暑期夏令营的通知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生物医学工程学院/生物材料工程研究中心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四川大学生物医学工程学院/国家生物医学材料工程技术研究中心关于举办2026年优秀大学生暑期夏令营的通知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四川大学人工智能学院关于举办2026年优秀大学生暑期夏令营的通知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碳中和未来技术学院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四川大学碳中和未来技术学院关于举办2026年优秀大学生暑期夏令营的通知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四川大学华西公共卫生学院关于举办2026年优秀大学生暑期夏令营的通知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原子核科学技术研究所/辐射物理及技术教育部重点实验室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四川大学原子核科学技术研究所关于举办 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原子与分子物理研究所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原子与分子物理研究所 2026年优秀大学生暑期夏令营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道教与宗教文化研究所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四川大学道教与宗教文化研究所关于举办2026年优秀大学生暑期夏令营的通知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灾后重建与管理学院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四川大学灾后重建与管理学院关于举办2026年优秀大学生暑期夏令营的通知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空天科学与工程学院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四川大学空天科学与工程学院关于举办2026年优秀大学生暑期夏令营的通知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新能源与低碳技术研究院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四川大学新能源与低碳技术研究院关于举办2026年优秀大学生暑期夏令营的通知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网络空间安全学院/网络空间安全研究院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四川大学网络空间安全学院关于举办2026年优秀大学生暑期夏令营的通知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分析测试中心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四川大学分析测试中心关于举办2026年优秀大学生暑期夏令营的通知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