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学院2022级本科生各班：</w:t>
      </w:r>
    </w:p>
    <w:p>
      <w:r>
        <w:t>根据《浙江财经大学推荐优秀应届本科毕业生免试攻读硕士学位研究生工作管理办法（试行）》（浙财大〔2025〕317号）要求，为规范开展2026年推荐优秀应届本科毕业生免试攻读硕士学位研究生（以下简称“推免”）工作，确保推免工作平稳有序开展，现将有关报名申请事项通知如下：</w:t>
      </w:r>
    </w:p>
    <w:p>
      <w:r>
        <w:t>一、申请对象</w:t>
      </w:r>
    </w:p>
    <w:p>
      <w:r>
        <w:t>人文与传播学院2022级全日制本科生班学生，具体包含以下10个班级：22广告1-2班，22网新1-4班，22文学1-4班。</w:t>
      </w:r>
    </w:p>
    <w:p>
      <w:r>
        <w:t>二、推免依据及工作原则</w:t>
      </w:r>
    </w:p>
    <w:p>
      <w:r>
        <w:t>此次推免工作将根据学校制定的有关文件精神，按照《人文与传播学院推荐优秀应届本科毕业生免试攻读硕士学位研究生工作实施细则（试行）》，遵循“公平、公正、公开”的原则，在对学生进行全面考查的基础上，实行择优选拔。</w:t>
      </w:r>
    </w:p>
    <w:p>
      <w:r>
        <w:t>三、申请推免的基本条件</w:t>
      </w:r>
    </w:p>
    <w:p>
      <w:r>
        <w:t>申请推免的学生须同时满足以下基本条件：</w:t>
      </w:r>
    </w:p>
    <w:p>
      <w:r>
        <w:t>（一）拥护中国共产党的领导，政治立场和理想信念坚定，品德优良，遵纪守法。具有高尚的爱国主义情操和集体主义精神，勇担时代使命，能把个人理想追求融入党和国家事业之中，社会责任感强，诚实守信，学风端正，品行表现优良。无任何违法违纪受处分记录。</w:t>
      </w:r>
    </w:p>
    <w:p>
      <w:r>
        <w:t>（二）身心健康 ，符合国家规定的体检标准 ，能够胜任研究生阶段的学习和科研任务。</w:t>
      </w:r>
    </w:p>
    <w:p>
      <w:r>
        <w:t>（三）学业优秀，勤奋学习，刻苦钻研，成绩优秀；学术研究兴趣浓厚，有较强的创新意识、专业素养、科研潜质和发展潜力。按照所在专业培养方案的规定，至少修完专业培养方案要求最低毕业总学分的80%。平均学分绩点（GPA）排名原则上应在同年级同大类（即分别按新闻传播类（包括广告学和网络与新媒体专业）和中国语言文学类（汉语言文学专业））前15%以内，无不及格记录，所有课程成绩均以首考成绩为准，校推免工作启动时，课程有缓考的，按0分计算。</w:t>
      </w:r>
    </w:p>
    <w:p>
      <w:r>
        <w:t>（四）外语水平优秀，通过大学英语六级（425分及以上）。</w:t>
      </w:r>
    </w:p>
    <w:p>
      <w:r>
        <w:t>（五）境内外高校交换学习经历所取得的成绩和学分，在总成绩单中显示，但不纳入平均学分绩点的计算范围。</w:t>
      </w:r>
    </w:p>
    <w:p>
      <w:r>
        <w:t>四、推免综合成绩评价方法</w:t>
      </w:r>
    </w:p>
    <w:p>
      <w:r>
        <w:t>对于满足推荐基本条件的推免对象，人文与传播学院根据《浙江财经大学本科学生综合测评办法》制定推免综合成绩评价办法。综合成绩由学业成绩和综合素质评价成绩两部分相加组成，总分上限为6分。所有参加推免遴选的学生均需参加新闻传播类或中国语言文学类的综合成绩排名。具体评价方法如下：</w:t>
      </w:r>
    </w:p>
    <w:p>
      <w:r>
        <w:t>（一）学业成绩。学生所修读的所有成绩纳入计算平均学分绩点，无不及格记录，以首考成绩为准。以各门课程首考成绩的平均学分绩点形式体现，总分上限为5分。</w:t>
      </w:r>
    </w:p>
    <w:p>
      <w:r>
        <w:t>（二）综合素质评价成绩。综合素质评价范围包括科研成果、竞赛获奖、参军入伍服兵役、社会服务及其他符合全面发展导向的因素。素质评价成绩为各类素质加分之和，总分上限为1分。学生在同一类目中有多项加分时，仅取最高项，不累计。学生与直系亲属合作的科研成果、竞赛奖项等仅作为参考，不纳入综合素质评价成绩计算体系，同等条件下可优先考虑。从严审核认定社会质疑较多的刊物、赛事。具体加分项及加分原则请查看附件1《人文与传播学院推荐优秀应届本科毕业生免试攻读硕士学位研究生工作实施细则（试行）》，各类竞赛清单请查看附件2《浙江财经大学学生科技竞赛管理办法》。</w:t>
      </w:r>
    </w:p>
    <w:p>
      <w:r>
        <w:t>五、推免名额</w:t>
      </w:r>
    </w:p>
    <w:p>
      <w:r>
        <w:t>根据学校下达的计划，我院推免生名额为4人。根据分配原则，新闻传播类（包括广告学和网络与新媒体专业）2人、中国语言文学类（汉语言文学专业）2人。</w:t>
      </w:r>
    </w:p>
    <w:p>
      <w:r>
        <w:t>六、组织实施流程</w:t>
      </w:r>
    </w:p>
    <w:p>
      <w:r>
        <w:t>（一）学生申报：申请时间是2025年8月23日--2025年8月26日。</w:t>
      </w:r>
    </w:p>
    <w:p>
      <w:r>
        <w:t>符合申请条件的学生，由学生本人向人文与传播学院提出申请，填写附件3《浙江财经大学推荐免试攻读硕士研究生申请表》，并提供佐证材料（科研成果、竞赛获奖等综合素质材料，各类佐证材料的认定截止时间为2025年8月21日）；申请时务必签署《推免申请表》“诚信承诺书”部分，保证在确认招生单位的“待录取”通知后不擅自放弃，如擅自放弃，将作为不诚信记录记入个人档案。同时，若毕业设计（论文）未达良好及以上、未能按时毕业或取得学位者，取消推免资格。</w:t>
      </w:r>
    </w:p>
    <w:p>
      <w:r>
        <w:t>申请学生先提交电子版材料（申请表、大学英语六级证书复印件、综合素质相关证明材料等），《申请表》里的签字部分必须手签后扫描或拍照转为电子版，所有电子版材料在申请截止时间前（8月26日）打包以“申请推免+姓名+学号”命名发送到邮箱： rwxyjxb@163.com，开学后上交纸质材料。</w:t>
      </w:r>
    </w:p>
    <w:p>
      <w:r>
        <w:t>（二）审核</w:t>
      </w:r>
    </w:p>
    <w:p>
      <w:r>
        <w:t>人文与传播学院推免工作小组进行初审、考察，根据学校分配的推免名额，按照综合成绩确定拟推荐名单，同时按实际推荐名额1:0.5比例上报候补名单（向上取整）。</w:t>
      </w:r>
    </w:p>
    <w:p>
      <w:r>
        <w:t>（三）公示</w:t>
      </w:r>
    </w:p>
    <w:p>
      <w:r>
        <w:t>人文与传播学院将拟推荐名单和候补名单在学院内公示3天。公示期内如有异议，须在公示期内书面向人文与传播学院提出，公示结束后，人文与传播学院将拟推荐名单和候补名单、推荐意见和《浙江财经大学拟推荐免试攻读硕士研究生情况汇总表》等相关材料报学校推免工作领导小组办公室。</w:t>
      </w:r>
    </w:p>
    <w:p>
      <w:r>
        <w:t>七、其他注意事项</w:t>
      </w:r>
    </w:p>
    <w:p>
      <w:r>
        <w:t>发现有以下情况之一者，取消推免生资格：</w:t>
      </w:r>
    </w:p>
    <w:p>
      <w:r>
        <w:t>（一）违反国家法律法规和校纪校规，受到纪律处分者；</w:t>
      </w:r>
    </w:p>
    <w:p>
      <w:r>
        <w:t>（二）毕业设计（论文）成绩未达到良好及以上者；</w:t>
      </w:r>
    </w:p>
    <w:p>
      <w:r>
        <w:t>（三）未能按时毕业，或未能按时取得学位者；</w:t>
      </w:r>
    </w:p>
    <w:p>
      <w:r>
        <w:t>（四）已被接收单位录取，再报名参加全国研究生入学统一考试者；</w:t>
      </w:r>
    </w:p>
    <w:p>
      <w:r>
        <w:t>（五）申请出国（境）者；</w:t>
      </w:r>
    </w:p>
    <w:p>
      <w:r>
        <w:t>（六）经查实在申请过程中弄虚作假，有论文抄袭、虚报获奖或科研成果等学术不端行为或者有其他严重影响推免过程和结果公平公正行为者。</w:t>
      </w:r>
    </w:p>
    <w:p>
      <w:r>
        <w:t>学院一旦发现上述情况，将立即报学校推免工作领导小组核实处理，有弄虚作假，论文抄袭、虚报获奖或科研成果等学术不端行为的将不诚信记录记入个人档案。已入学的，取消学籍，并按规定记入《国家教育考试考生诚信档案》，并报省级教育招生考试机构。</w:t>
      </w:r>
    </w:p>
    <w:p>
      <w:r>
        <w:t>联系人：林老师，联系电话：18857315689</w:t>
      </w:r>
    </w:p>
    <w:p>
      <w:r>
        <w:t>附件1：《人文与传播学院推荐优秀应届本科毕业生免试攻读硕士学位研究生工作实施细则（试行）》</w:t>
      </w:r>
    </w:p>
    <w:p>
      <w:r>
        <w:t>附件2：《浙江财经大学学生科技竞赛管理办法》</w:t>
      </w:r>
    </w:p>
    <w:p>
      <w:r>
        <w:t>附件3：《浙江财经大学推荐免试攻读硕士研究生申请表》</w:t>
      </w:r>
    </w:p>
    <w:p>
      <w:r>
        <w:t>浙江财经大学人文与传播学院</w:t>
      </w:r>
    </w:p>
    <w:p>
      <w:r>
        <w:t>2025年8月23日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