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山东大学海洋研究院2026年全国优秀大学生夏令营通知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山东大学海洋研究院2026年全国优秀大学生夏令营通知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一、研究院概况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山东大学海洋研究院位于青岛，是学校直属独立建制的科研机构，聚焦海洋负排放大科学计划，以海洋碳汇为核心，以微生物海洋学为主导，海洋装备与信息工程为支撑。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研究院现有全职教职工98人，包括教授、研究员23人、副教授、副研究员21人等，其中中国科学院院士1人、国家杰青1人等；现有学生273人，含博士研究生127人、硕士研究生146人。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二、研究生招生专业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学术型：070700海洋科学（含物理海洋、海洋生物学、海洋地质、海洋应用科学与技术方向）、080200机械工程（含机械制造及其自动化、机械电子工程、电子材料器件、海洋传感、海洋装备腐蚀防护方向）。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专业型：085500机械、085403集成电路工程、085406控制工程、085408光电信息工程、085700资源与环境（海洋资源与环境、地质资源与环境、土木水利工程与环境）。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热爱祖国，品德优良，诚实守信，学风端正，遵纪守法，身心健康。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具有本单位的推免资格或本科阶段前三年学习成绩排名在本专业前30%；有志报考海洋研究院的在校全日制三年级本科生。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海洋、生物、生态、环境、化学、机械、控制、电子、土木水利工程、地质工程及相关专业，对海洋科学与技术领域有浓厚兴趣和较强科研潜力。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通过国家英语四级水平考试（426分以上），或具有相应水平的IELTS、TOEFL、GRE成绩，或通过小语种相应等级考试。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报名时间：6月26日起通过山东大学夏令营报名系统注册报名，报名截止日期为7月5日。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研究院组织专家审核小组对报名材料进行审核筛选，符合入营条件的名单将在海洋研究院官网公示。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报名后请以“姓名+专业+本科学校”身份加入2026山东大学海洋研究院夏令营QQ群：1027515406，未实名备注加群者不予通过。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本科成绩单（由所在学校或学院教务部门盖章）。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前5个学期专业成绩排名（由所在学校或学院教务部门盖章），并注明专业总人数（专业排名/专业总人数）。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英语四、六级成绩单或TOEFL、IELTS等成绩证明扫描件。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个人简历，务必包含个人联系方式：联系电话、邮箱、QQ号等。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其他各类证明或推荐材料，如学术论文、获奖证书、其他原创性工作成果扫描件等。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六、活动方式及日程安排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活动方式：网络视频会议、网络直播。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活动内容：包括开营式、学术报告、学科负责人师生交流会等。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活动时间：2026年7月9日。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具体日程安排敬请留意后续报名群内通知。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七、费用说明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本次夏令营采用线上形式进行，不收取任何费用。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