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中国人民大学新闻学院2027年推免生接收工作报名通知</w:t>
      </w:r>
    </w:p>
    <w:p>
      <w:pPr>
        <w:spacing w:after="80" w:lineRule="auto" w:line="360"/>
        <w:ind w:firstLine="482"/>
        <w:jc w:val="both"/>
      </w:pPr>
      <w:r>
        <w:rPr>
          <w:rFonts w:ascii="Times New Roman" w:hAnsi="Times New Roman" w:eastAsia="宋体"/>
          <w:b w:val="0"/>
          <w:sz w:val="24"/>
        </w:rPr>
        <w:t>中国人民大学新闻学院2027年推免生接收工作报名通知</w:t>
      </w:r>
    </w:p>
    <w:p>
      <w:pPr>
        <w:spacing w:after="80" w:lineRule="auto" w:line="360"/>
        <w:ind w:firstLine="482"/>
        <w:jc w:val="both"/>
      </w:pPr>
      <w:r>
        <w:rPr>
          <w:rFonts w:ascii="Times New Roman" w:hAnsi="Times New Roman" w:eastAsia="宋体"/>
          <w:b w:val="0"/>
          <w:sz w:val="24"/>
        </w:rPr>
        <w:t>发布日期（推定）：2026年6月26日</w:t>
      </w:r>
    </w:p>
    <w:p>
      <w:pPr>
        <w:spacing w:before="160" w:after="80" w:lineRule="auto" w:line="360"/>
        <w:jc w:val="left"/>
      </w:pPr>
      <w:r>
        <w:rPr>
          <w:rFonts w:ascii="Times New Roman" w:hAnsi="Times New Roman" w:eastAsia="宋体"/>
          <w:b/>
          <w:sz w:val="28"/>
        </w:rPr>
        <w:t>一、学院介绍</w:t>
      </w:r>
    </w:p>
    <w:p>
      <w:pPr>
        <w:spacing w:after="80" w:lineRule="auto" w:line="360"/>
        <w:ind w:firstLine="482"/>
        <w:jc w:val="both"/>
      </w:pPr>
      <w:r>
        <w:rPr>
          <w:rFonts w:ascii="Times New Roman" w:hAnsi="Times New Roman" w:eastAsia="宋体"/>
          <w:b w:val="0"/>
          <w:sz w:val="24"/>
        </w:rPr>
        <w:t>中国人民大学新闻学院始建于1955年，是中国共产党创办的新中国第一所高等新闻教育机构。1958年，中国人民大学新闻传播学科汇聚北京大学、中国人民大学、燕京大学三校学科资源，经过70年发展，成为新中国记者摇篮、马克思主义新闻学研究重镇、新闻传播教育工作母机、新闻传播教育改革创新引领者、全球新闻教育交流合作重要平台。在硕士研究生培养方面，学院现有学术型硕士和新闻与传播专业硕士两大类别。其中，学术型硕士设有新闻学、传播学、传媒经济学、广播电视学、国际传播5个专业和1个新闻传播学（国际新闻传播方向）专项项目；新闻与传播专业硕士方面，现有4个方向，包括战略传播、大数据与新闻传播、一带一路全球新闻传播（全英文）3个全日制方向，以及1个智能传播非全日制方向。学院设立推荐免试的“硕博直通车”，实现学术型硕博培养一体化。学院自2017年起启动新闻传播学科学术拔尖人才培养计划，建立本硕博学术拔尖人才的贯通培养机制，为全国新闻传播学科培养后备师资和高水平学术人才。</w:t>
      </w:r>
    </w:p>
    <w:p>
      <w:pPr>
        <w:spacing w:before="160" w:after="80" w:lineRule="auto" w:line="360"/>
        <w:jc w:val="left"/>
      </w:pPr>
      <w:r>
        <w:rPr>
          <w:rFonts w:ascii="Times New Roman" w:hAnsi="Times New Roman" w:eastAsia="宋体"/>
          <w:b/>
          <w:sz w:val="28"/>
        </w:rPr>
        <w:t>二、申请项目/专业方向介绍</w:t>
      </w:r>
    </w:p>
    <w:p>
      <w:pPr>
        <w:spacing w:after="80" w:lineRule="auto" w:line="360"/>
        <w:ind w:firstLine="482"/>
        <w:jc w:val="both"/>
      </w:pPr>
      <w:r>
        <w:rPr>
          <w:rFonts w:ascii="Times New Roman" w:hAnsi="Times New Roman" w:eastAsia="宋体"/>
          <w:b w:val="0"/>
          <w:sz w:val="24"/>
        </w:rPr>
        <w:t>（一）硕博直通项目一</w:t>
      </w:r>
    </w:p>
    <w:p>
      <w:pPr>
        <w:spacing w:after="80" w:lineRule="auto" w:line="360"/>
        <w:ind w:firstLine="482"/>
        <w:jc w:val="both"/>
      </w:pPr>
      <w:r>
        <w:rPr>
          <w:rFonts w:ascii="Times New Roman" w:hAnsi="Times New Roman" w:eastAsia="宋体"/>
          <w:b w:val="0"/>
          <w:sz w:val="24"/>
        </w:rPr>
        <w:t>新闻传播学（学术硕士，含新闻学、传播学、传媒经济学、广播电视学、国际传播专业；填报时选“不区分研究方向”），基本学制3年。申请本项目的同学一般应具有科研训练经历和强烈的学术兴趣，有志于成长为新闻传播学者。</w:t>
      </w:r>
    </w:p>
    <w:p>
      <w:pPr>
        <w:spacing w:after="80" w:lineRule="auto" w:line="360"/>
        <w:ind w:firstLine="482"/>
        <w:jc w:val="both"/>
      </w:pPr>
      <w:r>
        <w:rPr>
          <w:rFonts w:ascii="Times New Roman" w:hAnsi="Times New Roman" w:eastAsia="宋体"/>
          <w:b w:val="0"/>
          <w:sz w:val="24"/>
        </w:rPr>
        <w:t>（二）硕博直通项目二</w:t>
      </w:r>
    </w:p>
    <w:p>
      <w:pPr>
        <w:spacing w:after="80" w:lineRule="auto" w:line="360"/>
        <w:ind w:firstLine="482"/>
        <w:jc w:val="both"/>
      </w:pPr>
      <w:r>
        <w:rPr>
          <w:rFonts w:ascii="Times New Roman" w:hAnsi="Times New Roman" w:eastAsia="宋体"/>
          <w:b w:val="0"/>
          <w:sz w:val="24"/>
        </w:rPr>
        <w:t>新闻传播学（学术硕士，国际新闻传播方向），基本学制3年。国新项目欢迎小语种专业且英语优秀者以及国际类相关专业背景者。</w:t>
      </w:r>
    </w:p>
    <w:p>
      <w:pPr>
        <w:spacing w:after="80" w:lineRule="auto" w:line="360"/>
        <w:ind w:firstLine="482"/>
        <w:jc w:val="both"/>
      </w:pPr>
      <w:r>
        <w:rPr>
          <w:rFonts w:ascii="Times New Roman" w:hAnsi="Times New Roman" w:eastAsia="宋体"/>
          <w:b w:val="0"/>
          <w:sz w:val="24"/>
        </w:rPr>
        <w:t>（三）专硕项目</w:t>
      </w:r>
    </w:p>
    <w:p>
      <w:pPr>
        <w:spacing w:after="80" w:lineRule="auto" w:line="360"/>
        <w:ind w:firstLine="482"/>
        <w:jc w:val="both"/>
      </w:pPr>
      <w:r>
        <w:rPr>
          <w:rFonts w:ascii="Times New Roman" w:hAnsi="Times New Roman" w:eastAsia="宋体"/>
          <w:b w:val="0"/>
          <w:sz w:val="24"/>
        </w:rPr>
        <w:t>新闻与传播（专业硕士，含战略传播、大数据与新闻传播方向，填报时选“不区分研究方向”），基本学制2年。</w:t>
      </w:r>
    </w:p>
    <w:p>
      <w:pPr>
        <w:spacing w:after="80" w:lineRule="auto" w:line="360"/>
        <w:ind w:firstLine="482"/>
        <w:jc w:val="both"/>
      </w:pPr>
      <w:r>
        <w:rPr>
          <w:rFonts w:ascii="Times New Roman" w:hAnsi="Times New Roman" w:eastAsia="宋体"/>
          <w:b w:val="0"/>
          <w:sz w:val="24"/>
        </w:rPr>
        <w:t>以上项目每位申请人限报1项。</w:t>
      </w:r>
    </w:p>
    <w:p>
      <w:pPr>
        <w:spacing w:after="80" w:lineRule="auto" w:line="360"/>
        <w:ind w:firstLine="482"/>
        <w:jc w:val="both"/>
      </w:pPr>
      <w:r>
        <w:rPr>
          <w:rFonts w:ascii="Times New Roman" w:hAnsi="Times New Roman" w:eastAsia="宋体"/>
          <w:b w:val="0"/>
          <w:sz w:val="24"/>
        </w:rPr>
        <w:t>注：我院自2024级起，学术硕士实行硕博直通培养机制；不转博者硕士3年制正常毕业；硕博连读成功转博者，提前修读博士课程，第3年即转为博士生身份，博士期间学习3年，硕博共5年（即“2+3”）。</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中华人民共和国公民。拥护中国共产党的领导，具有正确的政治方向，热爱祖国，热爱人民，拥护社会主义制度，愿为社会主义现代化建设服务；遵纪守法，品德良好，且满足以下条件：</w:t>
      </w:r>
    </w:p>
    <w:p>
      <w:pPr>
        <w:spacing w:after="80" w:lineRule="auto" w:line="360"/>
        <w:ind w:firstLine="482"/>
        <w:jc w:val="both"/>
      </w:pPr>
      <w:r>
        <w:rPr>
          <w:rFonts w:ascii="Times New Roman" w:hAnsi="Times New Roman" w:eastAsia="宋体"/>
          <w:b w:val="0"/>
          <w:sz w:val="24"/>
        </w:rPr>
        <w:t>1.目前就读本科学校具有教育部推荐免试研究生资格的优秀应届本科毕业生。</w:t>
      </w:r>
    </w:p>
    <w:p>
      <w:pPr>
        <w:spacing w:after="80" w:lineRule="auto" w:line="360"/>
        <w:ind w:firstLine="482"/>
        <w:jc w:val="both"/>
      </w:pPr>
      <w:r>
        <w:rPr>
          <w:rFonts w:ascii="Times New Roman" w:hAnsi="Times New Roman" w:eastAsia="宋体"/>
          <w:b w:val="0"/>
          <w:sz w:val="24"/>
        </w:rPr>
        <w:t>2.学术研究兴趣浓厚，有较强的创新意识、创新能力和专业能力。</w:t>
      </w:r>
    </w:p>
    <w:p>
      <w:pPr>
        <w:spacing w:after="80" w:lineRule="auto" w:line="360"/>
        <w:ind w:firstLine="482"/>
        <w:jc w:val="both"/>
      </w:pPr>
      <w:r>
        <w:rPr>
          <w:rFonts w:ascii="Times New Roman" w:hAnsi="Times New Roman" w:eastAsia="宋体"/>
          <w:b w:val="0"/>
          <w:sz w:val="24"/>
        </w:rPr>
        <w:t>3.诚实守信，学风端正，不存在任何有违学术规范和学术道德的行为。</w:t>
      </w:r>
    </w:p>
    <w:p>
      <w:pPr>
        <w:spacing w:after="80" w:lineRule="auto" w:line="360"/>
        <w:ind w:firstLine="482"/>
        <w:jc w:val="both"/>
      </w:pPr>
      <w:r>
        <w:rPr>
          <w:rFonts w:ascii="Times New Roman" w:hAnsi="Times New Roman" w:eastAsia="宋体"/>
          <w:b w:val="0"/>
          <w:sz w:val="24"/>
        </w:rPr>
        <w:t>4.身心健康，符合国家和学校规定的体检要求。</w:t>
      </w:r>
    </w:p>
    <w:p>
      <w:pPr>
        <w:spacing w:after="80" w:lineRule="auto" w:line="360"/>
        <w:ind w:firstLine="482"/>
        <w:jc w:val="both"/>
      </w:pPr>
      <w:r>
        <w:rPr>
          <w:rFonts w:ascii="Times New Roman" w:hAnsi="Times New Roman" w:eastAsia="宋体"/>
          <w:b w:val="0"/>
          <w:sz w:val="24"/>
        </w:rPr>
        <w:t>5.具备良好的沟通意愿与沟通能力、口头表达能力、写作能力、组织协调能力和科研素养。</w:t>
      </w:r>
    </w:p>
    <w:p>
      <w:pPr>
        <w:spacing w:after="80" w:lineRule="auto" w:line="360"/>
        <w:ind w:firstLine="482"/>
        <w:jc w:val="both"/>
      </w:pPr>
      <w:r>
        <w:rPr>
          <w:rFonts w:ascii="Times New Roman" w:hAnsi="Times New Roman" w:eastAsia="宋体"/>
          <w:b w:val="0"/>
          <w:sz w:val="24"/>
        </w:rPr>
        <w:t>6.各项目申请者本科专业不限。学习成绩优秀，本科前五学期平均学分绩排名应在本专业前列。</w:t>
      </w:r>
    </w:p>
    <w:p>
      <w:pPr>
        <w:spacing w:after="80" w:lineRule="auto" w:line="360"/>
        <w:ind w:firstLine="482"/>
        <w:jc w:val="both"/>
      </w:pPr>
      <w:r>
        <w:rPr>
          <w:rFonts w:ascii="Times New Roman" w:hAnsi="Times New Roman" w:eastAsia="宋体"/>
          <w:b w:val="0"/>
          <w:sz w:val="24"/>
        </w:rPr>
        <w:t>7.具有较高的外语水平，非外语类专业同学国家英语六级考试成绩原则上应≥426分（国际新闻传播方向申请者原则上应≥520分）或具备同等水平的其他种类外语国家级考试成绩；外语类专业同学可提供相应语种的国家级专业考试成绩。</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1.申请人在规定时间内登录中国人民大学推免生信息采集系统（http://yjsfs.ruc.edu.cn/tp/zs/login/toLogin/tm）填报信息。我院报名时间为：7月1日10:00-7月6日17:00。</w:t>
      </w:r>
    </w:p>
    <w:p>
      <w:pPr>
        <w:spacing w:after="80" w:lineRule="auto" w:line="360"/>
        <w:ind w:firstLine="482"/>
        <w:jc w:val="both"/>
      </w:pPr>
      <w:r>
        <w:rPr>
          <w:rFonts w:ascii="Times New Roman" w:hAnsi="Times New Roman" w:eastAsia="宋体"/>
          <w:b w:val="0"/>
          <w:sz w:val="24"/>
        </w:rPr>
        <w:t>报名申请环节包含两个步骤：注册报名、提交申请材料，两个步骤均完成后表示报名申请成功。（提示：建议尽早填报材料，确认无误后及时点击提交。）</w:t>
      </w:r>
    </w:p>
    <w:p>
      <w:pPr>
        <w:spacing w:after="80" w:lineRule="auto" w:line="360"/>
        <w:ind w:firstLine="482"/>
        <w:jc w:val="both"/>
      </w:pPr>
      <w:r>
        <w:rPr>
          <w:rFonts w:ascii="Times New Roman" w:hAnsi="Times New Roman" w:eastAsia="宋体"/>
          <w:b w:val="0"/>
          <w:sz w:val="24"/>
        </w:rPr>
        <w:t>2.申请人还需按照教育部规定时间内登录教育部推荐免试服务系统，完成填报志愿、缴纳报名费、接受复试确认、接受待录取确认等环节，具体网址和系统开放时间届时另行通知。</w:t>
      </w:r>
    </w:p>
    <w:p>
      <w:pPr>
        <w:spacing w:before="160" w:after="80" w:lineRule="auto" w:line="360"/>
        <w:jc w:val="left"/>
      </w:pPr>
      <w:r>
        <w:rPr>
          <w:rFonts w:ascii="Times New Roman" w:hAnsi="Times New Roman" w:eastAsia="宋体"/>
          <w:b/>
          <w:sz w:val="28"/>
        </w:rPr>
        <w:t>五、申请材料</w:t>
      </w:r>
    </w:p>
    <w:p>
      <w:pPr>
        <w:spacing w:after="80" w:lineRule="auto" w:line="360"/>
        <w:ind w:firstLine="482"/>
        <w:jc w:val="both"/>
      </w:pPr>
      <w:r>
        <w:rPr>
          <w:rFonts w:ascii="Times New Roman" w:hAnsi="Times New Roman" w:eastAsia="宋体"/>
          <w:b w:val="0"/>
          <w:sz w:val="24"/>
        </w:rPr>
        <w:t>报名填报系统内需要提交的材料清单（均为PDF格式）如下：</w:t>
      </w:r>
    </w:p>
    <w:p>
      <w:pPr>
        <w:spacing w:after="80" w:lineRule="auto" w:line="360"/>
        <w:ind w:firstLine="482"/>
        <w:jc w:val="both"/>
      </w:pPr>
      <w:r>
        <w:rPr>
          <w:rFonts w:ascii="Times New Roman" w:hAnsi="Times New Roman" w:eastAsia="宋体"/>
          <w:b w:val="0"/>
          <w:sz w:val="24"/>
        </w:rPr>
        <w:t>1.有效期内的身份证件正反面、每学期均注册的学生证扫描件。</w:t>
      </w:r>
    </w:p>
    <w:p>
      <w:pPr>
        <w:spacing w:after="80" w:lineRule="auto" w:line="360"/>
        <w:ind w:firstLine="482"/>
        <w:jc w:val="both"/>
      </w:pPr>
      <w:r>
        <w:rPr>
          <w:rFonts w:ascii="Times New Roman" w:hAnsi="Times New Roman" w:eastAsia="宋体"/>
          <w:b w:val="0"/>
          <w:sz w:val="24"/>
        </w:rPr>
        <w:t>2.有效期内的教育部学籍在线验证报告（查询方式https://www.chsi.com.cn/xlcx/yb_bgys_xj.jsp）扫描件。</w:t>
      </w:r>
    </w:p>
    <w:p>
      <w:pPr>
        <w:spacing w:after="80" w:lineRule="auto" w:line="360"/>
        <w:ind w:firstLine="482"/>
        <w:jc w:val="both"/>
      </w:pPr>
      <w:r>
        <w:rPr>
          <w:rFonts w:ascii="Times New Roman" w:hAnsi="Times New Roman" w:eastAsia="宋体"/>
          <w:b w:val="0"/>
          <w:sz w:val="24"/>
        </w:rPr>
        <w:t>3.本科前五学期成绩单扫描件。须加盖学校或院系教务部门公章，如有不实将取消资格。</w:t>
      </w:r>
    </w:p>
    <w:p>
      <w:pPr>
        <w:spacing w:after="80" w:lineRule="auto" w:line="360"/>
        <w:ind w:firstLine="482"/>
        <w:jc w:val="both"/>
      </w:pPr>
      <w:r>
        <w:rPr>
          <w:rFonts w:ascii="Times New Roman" w:hAnsi="Times New Roman" w:eastAsia="宋体"/>
          <w:b w:val="0"/>
          <w:sz w:val="24"/>
        </w:rPr>
        <w:t>4.成绩排名证明扫描件（模板见附件，须加盖学校或院系教务部门公章，如有不实将取消资格；也可用本科学校官方出具的成绩排名证明）。</w:t>
      </w:r>
    </w:p>
    <w:p>
      <w:pPr>
        <w:spacing w:after="80" w:lineRule="auto" w:line="360"/>
        <w:ind w:firstLine="482"/>
        <w:jc w:val="both"/>
      </w:pPr>
      <w:r>
        <w:rPr>
          <w:rFonts w:ascii="Times New Roman" w:hAnsi="Times New Roman" w:eastAsia="宋体"/>
          <w:b w:val="0"/>
          <w:sz w:val="24"/>
        </w:rPr>
        <w:t>5.外语水平证明扫描件，如外语专业四级、国家英语六级成绩单等。</w:t>
      </w:r>
    </w:p>
    <w:p>
      <w:pPr>
        <w:spacing w:after="80" w:lineRule="auto" w:line="360"/>
        <w:ind w:firstLine="482"/>
        <w:jc w:val="both"/>
      </w:pPr>
      <w:r>
        <w:rPr>
          <w:rFonts w:ascii="Times New Roman" w:hAnsi="Times New Roman" w:eastAsia="宋体"/>
          <w:b w:val="0"/>
          <w:sz w:val="24"/>
        </w:rPr>
        <w:t>6.个人陈述（未来拟研究选题、项目选择原因、实践及科研经历，1000字以内，硕博直通项目2000字以内）。</w:t>
      </w:r>
    </w:p>
    <w:p>
      <w:pPr>
        <w:spacing w:after="80" w:lineRule="auto" w:line="360"/>
        <w:ind w:firstLine="482"/>
        <w:jc w:val="both"/>
      </w:pPr>
      <w:r>
        <w:rPr>
          <w:rFonts w:ascii="Times New Roman" w:hAnsi="Times New Roman" w:eastAsia="宋体"/>
          <w:b w:val="0"/>
          <w:sz w:val="24"/>
        </w:rPr>
        <w:t>7.个人代表作或获奖证书或立项结项证书扫描件，累计不超过3项。</w:t>
      </w:r>
    </w:p>
    <w:p>
      <w:pPr>
        <w:spacing w:before="160" w:after="80" w:lineRule="auto" w:line="360"/>
        <w:jc w:val="left"/>
      </w:pPr>
      <w:r>
        <w:rPr>
          <w:rFonts w:ascii="Times New Roman" w:hAnsi="Times New Roman" w:eastAsia="宋体"/>
          <w:b/>
          <w:sz w:val="28"/>
        </w:rPr>
        <w:t>六、材料审核</w:t>
      </w:r>
    </w:p>
    <w:p>
      <w:pPr>
        <w:spacing w:after="80" w:lineRule="auto" w:line="360"/>
        <w:ind w:firstLine="482"/>
        <w:jc w:val="both"/>
      </w:pPr>
      <w:r>
        <w:rPr>
          <w:rFonts w:ascii="Times New Roman" w:hAnsi="Times New Roman" w:eastAsia="宋体"/>
          <w:b w:val="0"/>
          <w:sz w:val="24"/>
        </w:rPr>
        <w:t>1.中国人民大学新闻学院将于申请截止后组织专家对申请材料进行审核，并选定考核入选名单。</w:t>
      </w:r>
    </w:p>
    <w:p>
      <w:pPr>
        <w:spacing w:after="80" w:lineRule="auto" w:line="360"/>
        <w:ind w:firstLine="482"/>
        <w:jc w:val="both"/>
      </w:pPr>
      <w:r>
        <w:rPr>
          <w:rFonts w:ascii="Times New Roman" w:hAnsi="Times New Roman" w:eastAsia="宋体"/>
          <w:b w:val="0"/>
          <w:sz w:val="24"/>
        </w:rPr>
        <w:t>2.考核通知及入选名单将于7月中上旬在中国人民大学推免生信息采集系统公布；届时未接到考核通知的同学皆为未入选者，不再另行通知。</w:t>
      </w:r>
    </w:p>
    <w:p>
      <w:pPr>
        <w:spacing w:after="80" w:lineRule="auto" w:line="360"/>
        <w:ind w:firstLine="482"/>
        <w:jc w:val="both"/>
      </w:pPr>
      <w:r>
        <w:rPr>
          <w:rFonts w:ascii="Times New Roman" w:hAnsi="Times New Roman" w:eastAsia="宋体"/>
          <w:b w:val="0"/>
          <w:sz w:val="24"/>
        </w:rPr>
        <w:t>注：本次考核线下举办，详细日程安排和形式将在报名结束后发布正式《考核通知》予以公示，请申请人提前考虑时间安排，交通食宿自理。申请人报到时需携带全部申请材料的纸质原件现场提交。</w:t>
      </w:r>
    </w:p>
    <w:p>
      <w:pPr>
        <w:spacing w:before="160" w:after="80" w:lineRule="auto" w:line="360"/>
        <w:jc w:val="left"/>
      </w:pPr>
      <w:r>
        <w:rPr>
          <w:rFonts w:ascii="Times New Roman" w:hAnsi="Times New Roman" w:eastAsia="宋体"/>
          <w:b/>
          <w:sz w:val="28"/>
        </w:rPr>
        <w:t>七、联系方式</w:t>
      </w:r>
    </w:p>
    <w:p>
      <w:pPr>
        <w:spacing w:after="80" w:lineRule="auto" w:line="360"/>
        <w:ind w:firstLine="482"/>
        <w:jc w:val="both"/>
      </w:pPr>
      <w:r>
        <w:rPr>
          <w:rFonts w:ascii="Times New Roman" w:hAnsi="Times New Roman" w:eastAsia="宋体"/>
          <w:b w:val="0"/>
          <w:sz w:val="24"/>
        </w:rPr>
        <w:t>如申请有疑问，可电话咨询。</w:t>
      </w:r>
    </w:p>
    <w:p>
      <w:pPr>
        <w:spacing w:after="80" w:lineRule="auto" w:line="360"/>
        <w:ind w:firstLine="482"/>
        <w:jc w:val="both"/>
      </w:pPr>
      <w:r>
        <w:rPr>
          <w:rFonts w:ascii="Times New Roman" w:hAnsi="Times New Roman" w:eastAsia="宋体"/>
          <w:b w:val="0"/>
          <w:sz w:val="24"/>
        </w:rPr>
        <w:t>项目联系人：李老师，工作时间：8:30-11:30 14:00-17:00，工作电话：010-62515795、010-80682211</w:t>
      </w:r>
    </w:p>
    <w:p>
      <w:pPr>
        <w:spacing w:after="80" w:lineRule="auto" w:line="360"/>
        <w:ind w:firstLine="482"/>
        <w:jc w:val="both"/>
      </w:pPr>
      <w:r>
        <w:rPr>
          <w:rFonts w:ascii="Times New Roman" w:hAnsi="Times New Roman" w:eastAsia="宋体"/>
          <w:b w:val="0"/>
          <w:sz w:val="24"/>
        </w:rPr>
        <w:t>成绩排名证明模版</w:t>
      </w:r>
    </w:p>
    <w:p>
      <w:pPr>
        <w:spacing w:after="80" w:lineRule="auto" w:line="360"/>
        <w:ind w:firstLine="482"/>
        <w:jc w:val="both"/>
      </w:pPr>
      <w:r>
        <w:rPr>
          <w:rFonts w:ascii="Times New Roman" w:hAnsi="Times New Roman" w:eastAsia="宋体"/>
          <w:b w:val="0"/>
          <w:sz w:val="24"/>
        </w:rPr>
        <w:t>新闻学院</w:t>
      </w:r>
    </w:p>
    <w:p>
      <w:pPr>
        <w:spacing w:after="80" w:lineRule="auto" w:line="360"/>
        <w:ind w:firstLine="482"/>
        <w:jc w:val="both"/>
      </w:pPr>
      <w:r>
        <w:rPr>
          <w:rFonts w:ascii="Times New Roman" w:hAnsi="Times New Roman" w:eastAsia="宋体"/>
          <w:b w:val="0"/>
          <w:sz w:val="24"/>
        </w:rPr>
        <w:t>2026年6月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