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东北财经大学关于做好2026年推荐优秀应届本科毕业生免试攻读研究生工作的通知</w:t>
      </w:r>
    </w:p>
    <w:p>
      <w:pPr>
        <w:jc w:val="both"/>
        <w:ind w:firstLine="480"/>
        <w:spacing w:line="360" w:lineRule="auto"/>
      </w:pPr>
      <w:r>
        <w:rPr>
          <w:rFonts w:ascii="Times New Roman" w:eastAsia="宋体"/>
          <w:sz w:val="24"/>
        </w:rPr>
        <w:t xml:space="preserve">各学院、各有关单位：</w:t>
      </w:r>
    </w:p>
    <w:p>
      <w:pPr>
        <w:jc w:val="both"/>
        <w:ind w:firstLine="480"/>
        <w:spacing w:line="360" w:lineRule="auto"/>
      </w:pPr>
      <w:r>
        <w:rPr>
          <w:rFonts w:ascii="Times New Roman" w:eastAsia="宋体"/>
          <w:sz w:val="24"/>
        </w:rPr>
        <w:t xml:space="preserve">根据教育部关于推荐优秀应届本科毕业生免试攻读研究生工作的有关文件精神和《东北财经大学优秀应届本科毕业生免试攻读研究生推荐和接收工作实施办法》（东北财大校发〔2021〕63号），为做好学校2026年推免工作，现将有关事项通知如下。</w:t>
      </w:r>
    </w:p>
    <w:p>
      <w:pPr>
        <w:spacing w:before="120" w:after="60"/>
        <w:ind w:firstLine="480"/>
      </w:pPr>
      <w:r>
        <w:rPr>
          <w:rFonts w:ascii="Times New Roman" w:eastAsia="黑体"/>
          <w:b/>
          <w:sz w:val="28"/>
        </w:rPr>
        <w:t xml:space="preserve">一、推免名额与分配</w:t>
      </w:r>
    </w:p>
    <w:p>
      <w:pPr>
        <w:jc w:val="both"/>
        <w:ind w:firstLine="480"/>
        <w:spacing w:line="360" w:lineRule="auto"/>
      </w:pPr>
      <w:r>
        <w:rPr>
          <w:rFonts w:ascii="Times New Roman" w:eastAsia="宋体"/>
          <w:sz w:val="24"/>
        </w:rPr>
        <w:t xml:space="preserve">学校根据教育部下达的推免名额，结合各学院应届本科毕业生人数、学科专业特点、人才培养质量等因素确定名额分配方案，向国家一流本科专业、博士点专业及优势特色学科专业适当倾斜，名额分配方案另行下达。</w:t>
      </w:r>
    </w:p>
    <w:p>
      <w:pPr>
        <w:spacing w:before="120" w:after="60"/>
        <w:ind w:firstLine="480"/>
      </w:pPr>
      <w:r>
        <w:rPr>
          <w:rFonts w:ascii="Times New Roman" w:eastAsia="黑体"/>
          <w:b/>
          <w:sz w:val="28"/>
        </w:rPr>
        <w:t xml:space="preserve">二、推荐条件</w:t>
      </w:r>
    </w:p>
    <w:p>
      <w:pPr>
        <w:jc w:val="both"/>
        <w:ind w:firstLine="480"/>
        <w:spacing w:line="360" w:lineRule="auto"/>
      </w:pPr>
      <w:r>
        <w:rPr>
          <w:rFonts w:ascii="Times New Roman" w:eastAsia="宋体"/>
          <w:sz w:val="24"/>
        </w:rPr>
        <w:t xml:space="preserve">（一）纳入国家普通本科招生计划录取的应届本科毕业生；</w:t>
      </w:r>
    </w:p>
    <w:p>
      <w:pPr>
        <w:jc w:val="both"/>
        <w:ind w:firstLine="480"/>
        <w:spacing w:line="360" w:lineRule="auto"/>
      </w:pPr>
      <w:r>
        <w:rPr>
          <w:rFonts w:ascii="Times New Roman" w:eastAsia="宋体"/>
          <w:sz w:val="24"/>
        </w:rPr>
        <w:t xml:space="preserve">（二）坚持德智体美劳全面衡量、以德为先，思想品德考核不合格者不予推荐；</w:t>
      </w:r>
    </w:p>
    <w:p>
      <w:pPr>
        <w:jc w:val="both"/>
        <w:ind w:firstLine="480"/>
        <w:spacing w:line="360" w:lineRule="auto"/>
      </w:pPr>
      <w:r>
        <w:rPr>
          <w:rFonts w:ascii="Times New Roman" w:eastAsia="宋体"/>
          <w:sz w:val="24"/>
        </w:rPr>
        <w:t xml:space="preserve">（三）所有课程平均成绩不低于80分，且全国大学英语四级考试（CET-4）成绩426分及以上；</w:t>
      </w:r>
    </w:p>
    <w:p>
      <w:pPr>
        <w:jc w:val="both"/>
        <w:ind w:firstLine="480"/>
        <w:spacing w:line="360" w:lineRule="auto"/>
      </w:pPr>
      <w:r>
        <w:rPr>
          <w:rFonts w:ascii="Times New Roman" w:eastAsia="宋体"/>
          <w:sz w:val="24"/>
        </w:rPr>
        <w:t xml:space="preserve">（四）诚实守信，学风端正，无任何考试作弊和剽窃他人学术成果记录，无任何违法违纪受处分记录；</w:t>
      </w:r>
    </w:p>
    <w:p>
      <w:pPr>
        <w:jc w:val="both"/>
        <w:ind w:firstLine="480"/>
        <w:spacing w:line="360" w:lineRule="auto"/>
      </w:pPr>
      <w:r>
        <w:rPr>
          <w:rFonts w:ascii="Times New Roman" w:eastAsia="宋体"/>
          <w:sz w:val="24"/>
        </w:rPr>
        <w:t xml:space="preserve">（五）勤奋学习，刻苦钻研，成绩优秀，学术研究兴趣浓厚，有较强的创新意识、创新能力和专业能力倾向。</w:t>
      </w:r>
    </w:p>
    <w:p>
      <w:pPr>
        <w:spacing w:before="120" w:after="60"/>
        <w:ind w:firstLine="480"/>
      </w:pPr>
      <w:r>
        <w:rPr>
          <w:rFonts w:ascii="Times New Roman" w:eastAsia="黑体"/>
          <w:b/>
          <w:sz w:val="28"/>
        </w:rPr>
        <w:t xml:space="preserve">三、工作程序</w:t>
      </w:r>
    </w:p>
    <w:p>
      <w:pPr>
        <w:jc w:val="both"/>
        <w:ind w:firstLine="480"/>
        <w:spacing w:line="360" w:lineRule="auto"/>
      </w:pPr>
      <w:r>
        <w:rPr>
          <w:rFonts w:ascii="Times New Roman" w:eastAsia="宋体"/>
          <w:sz w:val="24"/>
        </w:rPr>
        <w:t xml:space="preserve">（一）各学院成立推免生遴选工作小组，制定本学院推免工作实施细则并向学生公布；</w:t>
      </w:r>
    </w:p>
    <w:p>
      <w:pPr>
        <w:jc w:val="both"/>
        <w:ind w:firstLine="480"/>
        <w:spacing w:line="360" w:lineRule="auto"/>
      </w:pPr>
      <w:r>
        <w:rPr>
          <w:rFonts w:ascii="Times New Roman" w:eastAsia="宋体"/>
          <w:sz w:val="24"/>
        </w:rPr>
        <w:t xml:space="preserve">（二）学生本人自愿申请，填写推免申请表并提交成绩单、外语成绩证明、科研竞赛成果等材料；</w:t>
      </w:r>
    </w:p>
    <w:p>
      <w:pPr>
        <w:jc w:val="both"/>
        <w:ind w:firstLine="480"/>
        <w:spacing w:line="360" w:lineRule="auto"/>
      </w:pPr>
      <w:r>
        <w:rPr>
          <w:rFonts w:ascii="Times New Roman" w:eastAsia="宋体"/>
          <w:sz w:val="24"/>
        </w:rPr>
        <w:t xml:space="preserve">（三）学院推免生遴选工作小组对申请人进行资格审查与综合考核，按综合成绩排序确定拟推荐名单；</w:t>
      </w:r>
    </w:p>
    <w:p>
      <w:pPr>
        <w:jc w:val="both"/>
        <w:ind w:firstLine="480"/>
        <w:spacing w:line="360" w:lineRule="auto"/>
      </w:pPr>
      <w:r>
        <w:rPr>
          <w:rFonts w:ascii="Times New Roman" w:eastAsia="宋体"/>
          <w:sz w:val="24"/>
        </w:rPr>
        <w:t xml:space="preserve">（四）拟推荐名单在学院范围内公示不少于三个工作日；</w:t>
      </w:r>
    </w:p>
    <w:p>
      <w:pPr>
        <w:jc w:val="both"/>
        <w:ind w:firstLine="480"/>
        <w:spacing w:line="360" w:lineRule="auto"/>
      </w:pPr>
      <w:r>
        <w:rPr>
          <w:rFonts w:ascii="Times New Roman" w:eastAsia="宋体"/>
          <w:sz w:val="24"/>
        </w:rPr>
        <w:t xml:space="preserve">（五）公示无异议后报学校推免生遴选工作领导小组审定，并在全校范围内公示。</w:t>
      </w:r>
    </w:p>
    <w:p>
      <w:pPr>
        <w:spacing w:before="120" w:after="60"/>
        <w:ind w:firstLine="480"/>
      </w:pPr>
      <w:r>
        <w:rPr>
          <w:rFonts w:ascii="Times New Roman" w:eastAsia="黑体"/>
          <w:b/>
          <w:sz w:val="28"/>
        </w:rPr>
        <w:t xml:space="preserve">四、接收工作安排</w:t>
      </w:r>
    </w:p>
    <w:p>
      <w:pPr>
        <w:jc w:val="both"/>
        <w:ind w:firstLine="480"/>
        <w:spacing w:line="360" w:lineRule="auto"/>
      </w:pPr>
      <w:r>
        <w:rPr>
          <w:rFonts w:ascii="Times New Roman" w:eastAsia="宋体"/>
          <w:sz w:val="24"/>
        </w:rPr>
        <w:t xml:space="preserve">学校不组织预推免。9月18日办理注册，9月22日9:00至14:00办理报名，均通过教育部“推免服务系统”进行。</w:t>
      </w:r>
    </w:p>
    <w:p>
      <w:pPr>
        <w:spacing w:before="120" w:after="60"/>
        <w:ind w:firstLine="480"/>
      </w:pPr>
      <w:r>
        <w:rPr>
          <w:rFonts w:ascii="Times New Roman" w:eastAsia="黑体"/>
          <w:b/>
          <w:sz w:val="28"/>
        </w:rPr>
        <w:t xml:space="preserve">五、纪律要求</w:t>
      </w:r>
    </w:p>
    <w:p>
      <w:pPr>
        <w:jc w:val="both"/>
        <w:ind w:firstLine="480"/>
        <w:spacing w:line="360" w:lineRule="auto"/>
      </w:pPr>
      <w:r>
        <w:rPr>
          <w:rFonts w:ascii="Times New Roman" w:eastAsia="宋体"/>
          <w:sz w:val="24"/>
        </w:rPr>
        <w:t xml:space="preserve">严格执行回避制度和责任追究制度；对在推免过程中弄虚作假、有学术不端行为的学生，一经查实，取消其推免资格。</w:t>
      </w:r>
    </w:p>
    <w:p>
      <w:pPr>
        <w:jc w:val="both"/>
        <w:ind w:firstLine="480"/>
        <w:spacing w:line="360" w:lineRule="auto"/>
      </w:pPr>
      <w:r>
        <w:rPr>
          <w:rFonts w:ascii="Times New Roman" w:eastAsia="宋体"/>
          <w:sz w:val="24"/>
        </w:rPr>
        <w:t xml:space="preserve">特此通知。</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东北财经大学关于做好2026年推荐优秀应届本科毕业生免试攻读研究生工作的通知</dc:title>
  <dc:creator>保研信息采集工具</dc:creator>
  <cp:lastModifiedBy>保研信息采集工具</cp:lastModifiedBy>
  <dcterms:created xsi:type="dcterms:W3CDTF">2026-09-12T06:53:53Z</dcterms:created>
  <dcterms:modified xsi:type="dcterms:W3CDTF">2026-09-12T06:53:53Z</dcterms:modified>
</cp:coreProperties>
</file>