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创响⽆锡类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一、创响无锡类二等奖获奖信息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参赛院校：西北农林科技大学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参赛学生：叶嘉锐、王瑞祺、程磊、张怡珂、冯浩宇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参赛学生所属院校：西北农林科技大学、西北农林科技大学、西北农林科技大学、西北农林科技大学、西北农林科技大学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指导教师：朱杰、田洪圆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指导教师所属院校：西北农林科技大学、西北农林科技大学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链上验证：https://icert.xidian.edu.cn/validate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颁发单位：中国大学生服务外包创新创业大赛组委会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颁发时间：二〇二五年八月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证书编号：FT2405065C2016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二、中国国际大学生创新大赛（2025）陕西赛区省级复赛获奖证明（一）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中国国际大学生创新大赛（2025）陕西赛区省级复赛已于7月结束，我校作品《“疆”来会更红——火龙果智慧南果北种的丝路新篇》获得“青年红色筑梦之旅”赛道金奖，获奖信息已在教育厅网站公示。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团队成员：吴伟骏、陈前坤、曹语佳、陈心毅、程磊、冯晓茹、高小川、白尉廷、马俪玮、阿子色日、马力怡、金纯宇、热娜·努尔兰汗、张雨佳、冯英博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指导教师：党乾龙、卞井春、胡松申、李锐、孙先鹏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证明单位：共青团西北农林科技大学委员会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证明日期：2025年9月8日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三、中国国际大学生创新大赛（2025）陕西赛区省级复赛获奖证明（二）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中国国际大学生创新大赛（2025）陕西赛区省级复赛已于7月结束，我校作品《“鲜”见之明——高质量食品保鲜-检测领军者》获得产业赛道银奖，获奖信息已在教育厅网站公示。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团队成员：王瑞祺、程磊、康晓阳、姜浩楠、刘腾、郑斯亓、李鸣育、李诚尧、常凇瀚、钟启明、桑浩捷、武飞扬、杨帆、张德明、温雅茹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指导教师：朱杰、田洪圆、杨鹏、赵笑、李涓睿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证明单位：共青团西北农林科技大学委员会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证明日期：2025年9月8日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