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北京联合大学各学院2026年接收推免硕士研究生复试录取工作办法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为做好学校2026年接收推免硕士研究生复试录取工作，确保复试录取工作公开、公平、公正，特制定本办法。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一、复试组织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复试录取工作在学校推免生遴选工作领导小组统一领导下进行，由各招生学院具体组织实施。各招生学院成立复试工作小组，负责复试命题、考核、评分等工作。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二、复试内容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复试内容包括专业素质与能力考核、综合素质考核、外语听说能力测试三部分，重点考查考生的专业基础、科研潜质与综合素养。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三、成绩计算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复试成绩满分一百分，低于六十分者不予录取。各招生学院可根据学科特点自行确定各部分成绩所占比例，并提前向考生公布。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各招生学院根据复试成绩、思想政治表现、身体健康状况等择优确定拟录取名单，报研究生处审核后，在推免服务系统发送待录取通知，考生须在规定时间内确认，逾期未确认者视为自动放弃。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五、复试纪律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复试过程全程录音录像，复试小组成员须严格遵守复试纪律，独立评分；考生须遵守考场规则，对在复试中违规违纪者，按国家教育考试有关规定处理。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本办法由研究生处负责解释。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北京联合大学各学院2026年接收推免硕士研究生复试录取工作办法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