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河南医药大学第一临床学院―2025年优秀大学生暑期夏令营活动通知</w:t>
      </w:r>
    </w:p>
    <w:p>
      <w:r>
        <w:t>河南医药大学第一临床学院―2025年优秀大学生暑期夏令营活动通知</w:t>
      </w:r>
    </w:p>
    <w:p>
      <w:r>
        <w:t>河南医药大学位于广袤的牧野大地新乡市，北依巍巍太行，南濒滔滔黄河，是目前河南省唯一独立建制的西医本科院校。河南医药大学第一附属医院（第一临床医院）是集医疗、教学、科研于一体的大型三级甲等综合医院，医院始建于1896年，医院占地11.3万平方米，建筑面积40.6万平方米，核定床位4100张，临床、医技科室103个。拥有临床医学一级学科硕士点授予权，涵盖内科学、外科学、儿科学、放射影像学、麻醉学等19个二级学科，硕士研究生导师200名。形成了一支由长江学者、全国优秀教师、国务院政府特殊津贴享受者、省学术技术带头人等高层次人才组成的硕士生导师队伍。</w:t>
      </w:r>
    </w:p>
    <w:p>
      <w:r>
        <w:t>为促进全国高校优秀大学生之间的交流，增进大学生对医学领域的了解，激发学生对医学研究的兴趣，选拔优秀本科生进入我院继续深造，我院将于2025年7月23日-25日举办优秀大学生暑期夏令营活动。本次夏令营拟招收30人，符合河南医药大学推荐免试研究生条件的优秀学员，将优先录取。</w:t>
      </w:r>
    </w:p>
    <w:p>
      <w:r>
        <w:t>一、申请资格</w:t>
      </w:r>
    </w:p>
    <w:p>
      <w:r>
        <w:t>1. 申请者应为全日制临床医学本科五年级学生（即2026届毕业生），且本科所学专业应与我院招生专业相同或相近；</w:t>
      </w:r>
    </w:p>
    <w:p>
      <w:r>
        <w:t>2. 具有良好的品德，身体健康，遵守法律法规和学校的规章制度，在学期间无违法违纪行为；</w:t>
      </w:r>
    </w:p>
    <w:p>
      <w:r>
        <w:t>3. 学习成绩优异，能够获得所在学校推免资格者优先。本科所有成绩无重修或补考情况，英语水平良好，具备运用英语进行科研、写作以及交流的能力。</w:t>
      </w:r>
    </w:p>
    <w:p>
      <w:r>
        <w:t>二、申请流程</w:t>
      </w:r>
    </w:p>
    <w:p>
      <w:r>
        <w:t>（一）报名时间</w:t>
      </w:r>
    </w:p>
    <w:p>
      <w:r>
        <w:t>7月10日―20日为申请报名阶段，采用线上形式进行报名。</w:t>
      </w:r>
    </w:p>
    <w:p>
      <w:r>
        <w:t>（二）材料提交</w:t>
      </w:r>
    </w:p>
    <w:p>
      <w:r>
        <w:t>1. 夏令营申请表（点击下载文末附件）；</w:t>
      </w:r>
    </w:p>
    <w:p>
      <w:r>
        <w:t>2. 学生证和身份证复印件；</w:t>
      </w:r>
    </w:p>
    <w:p>
      <w:r>
        <w:t>3. 其他证明材料（如体现个人学习能力、科研情况、英语考试成绩证明、专业成绩排名、学术论文或其他原创性工作成果复印件、获奖证书复印件等）。</w:t>
      </w:r>
    </w:p>
    <w:p>
      <w:r>
        <w:t>以上材料按顺序整理扫描后合并成为一个带有目录的PDF版电子文档，以“姓名+夏令营材料名称+电话”格式命名发送至yjsglbgs@126.com。</w:t>
      </w:r>
    </w:p>
    <w:p>
      <w:r>
        <w:t>申请人必须保证全部申请材料的真实性和准确性。如果个人提交的个人信息不真实或不准确，学院将取消申请人选拔资格，并由申请人承担全部责任。</w:t>
      </w:r>
    </w:p>
    <w:p>
      <w:r>
        <w:t>（三）扫码加入QQ群</w:t>
      </w:r>
    </w:p>
    <w:p>
      <w:r>
        <w:t>报名后及时扫描下方二维码加入2025年优秀大学生暑期夏令营QQ群。</w:t>
      </w:r>
    </w:p>
    <w:p>
      <w:r>
        <w:t>（四）确定入选名单</w:t>
      </w:r>
    </w:p>
    <w:p>
      <w:r>
        <w:t>根据申请者提交的材料，重点考察申请者学业水平、科研思维和综合素质，择优确定入选名单，并于7月21日在QQ群中发布。届时未列入名单的同学皆为未入选者，不再另行通知。</w:t>
      </w:r>
    </w:p>
    <w:p>
      <w:r>
        <w:t>三、相关说明</w:t>
      </w:r>
    </w:p>
    <w:p>
      <w:r>
        <w:t>1.本次夏令营活动内容主要包括学术讲座、学生与导师面对面交流、参观医院科研平台、专业科室实地走访等。夏令营期间不收取任何费用，学员正式报到后，需按要求全程参加各项活动。</w:t>
      </w:r>
    </w:p>
    <w:p>
      <w:r>
        <w:t>2. 夏令营期间食宿免费，发放文化衫，往返交通费用自理。如果被本院录取为推荐免试生，可凭票报销夏令营期间往返硬座火车票或高铁二等座车票（需上交往返票根或报销凭证）；</w:t>
      </w:r>
    </w:p>
    <w:p>
      <w:r>
        <w:t>3. 参加暑期夏令营，并取得所在学校推免资格的优秀学员，可优先接收为河南医药大学2026年推荐免试硕士研究生。</w:t>
      </w:r>
    </w:p>
    <w:p>
      <w:r>
        <w:t>四、联系方式</w:t>
      </w:r>
    </w:p>
    <w:p>
      <w:r>
        <w:t>联系部门：河南医药大学第一附属医院研究生管理办公室</w:t>
      </w:r>
    </w:p>
    <w:p>
      <w:r>
        <w:t>联系人：李老师；联系电话：0373-4402882</w:t>
      </w:r>
    </w:p>
    <w:p>
      <w:r>
        <w:t>附件：夏令营申请表</w:t>
      </w:r>
    </w:p>
    <w:p>
      <w:r>
        <w:t>友情链接：河南医药大学 | 河南医药大学第二附属医院 | 河南医药大学第三附属医院</w:t>
      </w:r>
    </w:p>
    <w:p>
      <w:r>
        <w:t>地址：河南新乡卫辉健康路88号</w:t>
      </w:r>
    </w:p>
    <w:p>
      <w:r>
        <w:t>邮编：453100</w:t>
      </w:r>
    </w:p>
    <w:p>
      <w:r>
        <w:t>医院咨询电话：0373-4403114</w:t>
      </w:r>
    </w:p>
    <w:p>
      <w:r>
        <w:t>河南医药大学第一附属医院 版权所有</w:t>
      </w:r>
    </w:p>
    <w:p>
      <w:r>
        <w:t>copyright @ 2004-2026 by www.xyyfy.com. all rights reserved</w:t>
      </w:r>
    </w:p>
    <w:p>
      <w:r>
        <w:t>豫公网安备 41078102000063号</w:t>
      </w:r>
    </w:p>
    <w:p>
      <w:r>
        <w:t>豫ICP备16038690号</w:t>
      </w:r>
    </w:p>
    <w:p>
      <w:r>
        <w:t>预约</w:t>
      </w:r>
    </w:p>
    <w:p>
      <w:r>
        <w:t>挂号</w:t>
      </w:r>
    </w:p>
    <w:p>
      <w:r>
        <w:t>联系</w:t>
      </w:r>
    </w:p>
    <w:p>
      <w:r>
        <w:t>我们</w:t>
      </w:r>
    </w:p>
    <w:p>
      <w:r>
        <w:t>院区</w:t>
      </w:r>
    </w:p>
    <w:p>
      <w:r>
        <w:t>分布</w:t>
      </w:r>
    </w:p>
    <w:p>
      <w:r>
        <w:t>快捷</w:t>
      </w:r>
    </w:p>
    <w:p>
      <w:r>
        <w:t>服务</w:t>
      </w:r>
    </w:p>
    <w:p>
      <w:r>
        <w:t>返回</w:t>
      </w:r>
    </w:p>
    <w:p>
      <w:r>
        <w:t>顶部</w:t>
      </w:r>
    </w:p>
    <w:p>
      <w:r>
        <w:t>预约挂号</w:t>
      </w:r>
    </w:p>
    <w:p>
      <w:r>
        <w:t>微信扫一扫，在线预约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