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【关于做好河北科技大学2026年推荐优秀应届本科毕业生免试攻读研究生工作的通知】</w:t>
      </w:r>
    </w:p>
    <w:p>
      <w:pPr>
        <w:spacing w:line="360" w:lineRule="auto" w:before="120" w:after="60"/>
        <w:ind w:firstLine="0"/>
        <w:jc w:val="left"/>
      </w:pPr>
      <w:r>
        <w:rPr>
          <w:rFonts w:ascii="Times New Roman" w:hAnsi="Times New Roman" w:eastAsia="宋体"/>
          <w:b/>
          <w:sz w:val="24"/>
        </w:rPr>
        <w:t>发布日期：2025-08-31</w:t>
      </w:r>
    </w:p>
    <w:p>
      <w:pPr>
        <w:spacing w:line="360" w:lineRule="auto" w:before="160" w:after="80"/>
        <w:ind w:firstLine="0"/>
        <w:jc w:val="left"/>
      </w:pPr>
      <w:r>
        <w:rPr>
          <w:rFonts w:ascii="Times New Roman" w:hAnsi="Times New Roman" w:eastAsia="宋体"/>
          <w:b/>
          <w:sz w:val="28"/>
        </w:rPr>
        <w:t>一、推免名额分配</w:t>
      </w:r>
    </w:p>
    <w:p>
      <w:pPr>
        <w:spacing w:line="360" w:lineRule="auto" w:before="160" w:after="80"/>
        <w:ind w:firstLine="0"/>
        <w:jc w:val="left"/>
      </w:pPr>
      <w:r>
        <w:rPr>
          <w:rFonts w:ascii="Times New Roman" w:hAnsi="Times New Roman" w:eastAsia="宋体"/>
          <w:b/>
          <w:sz w:val="28"/>
        </w:rPr>
        <w:t>1. 根据“全国推荐优秀应届本科毕业生免试攻读研究生信息公开暨管理服务系统”公布的指标，我校2025年度推免总名额为115个，均为普通推免名额。</w:t>
      </w:r>
    </w:p>
    <w:p>
      <w:pPr>
        <w:spacing w:line="360" w:lineRule="auto" w:before="160" w:after="80"/>
        <w:ind w:firstLine="0"/>
        <w:jc w:val="left"/>
      </w:pPr>
      <w:r>
        <w:rPr>
          <w:rFonts w:ascii="Times New Roman" w:hAnsi="Times New Roman" w:eastAsia="宋体"/>
          <w:b/>
          <w:sz w:val="28"/>
        </w:rPr>
        <w:t>2. 经学校推免工作领导小组审议，各学院名额分配方案见附件1。</w:t>
      </w:r>
    </w:p>
    <w:p>
      <w:pPr>
        <w:spacing w:line="360" w:lineRule="auto" w:before="160" w:after="80"/>
        <w:ind w:firstLine="0"/>
        <w:jc w:val="left"/>
      </w:pPr>
      <w:r>
        <w:rPr>
          <w:rFonts w:ascii="Times New Roman" w:hAnsi="Times New Roman" w:eastAsia="宋体"/>
          <w:b/>
          <w:sz w:val="28"/>
        </w:rPr>
        <w:t>3. 学院根据《河北科技大学2026年推免名额分配方案》对推免名额进行分配，如各学院有未完成的推荐指标，原则上由学校收回统筹分配。</w:t>
      </w:r>
    </w:p>
    <w:p>
      <w:pPr>
        <w:spacing w:line="360" w:lineRule="auto" w:before="160" w:after="80"/>
        <w:ind w:firstLine="0"/>
        <w:jc w:val="left"/>
      </w:pPr>
      <w:r>
        <w:rPr>
          <w:rFonts w:ascii="Times New Roman" w:hAnsi="Times New Roman" w:eastAsia="宋体"/>
          <w:b/>
          <w:sz w:val="28"/>
        </w:rPr>
        <w:t>二、工作程序及日程安排</w:t>
      </w:r>
    </w:p>
    <w:p>
      <w:pPr>
        <w:spacing w:line="360" w:lineRule="auto" w:before="0" w:after="80"/>
        <w:ind w:firstLine="482"/>
        <w:jc w:val="both"/>
      </w:pPr>
      <w:r>
        <w:rPr>
          <w:rFonts w:ascii="Times New Roman" w:hAnsi="Times New Roman" w:eastAsia="宋体"/>
          <w:b w:val="0"/>
          <w:sz w:val="24"/>
        </w:rPr>
        <w:t>1. 学院对有意愿申请推免资格的本科生进行综合评定，由学院综合评定小组从政治态度、思想表现、道德品质、科学精神、诚实守信、遵纪守法等方面进行评定，综合评定不合格者不予推荐。</w:t>
      </w:r>
    </w:p>
    <w:p>
      <w:pPr>
        <w:spacing w:line="360" w:lineRule="auto" w:before="0" w:after="80"/>
        <w:ind w:firstLine="482"/>
        <w:jc w:val="both"/>
      </w:pPr>
      <w:r>
        <w:rPr>
          <w:rFonts w:ascii="Times New Roman" w:hAnsi="Times New Roman" w:eastAsia="宋体"/>
          <w:b w:val="0"/>
          <w:sz w:val="24"/>
        </w:rPr>
        <w:t>2. 2025年9月2日至9月6日，各学院推免工作小组按照相关实施办法及本学院实施细则进行推荐。参与推免附加成绩认定的所有成果取得时间截至2025年9月1日。符合条件的学生向本学院提交申请及佐证材料，并按学院要求参加专家评审小组答辩。学院严格按照专业推免成绩排名情况和专业推免名额从高到低依次确定拟推荐学生名单及候补名单。</w:t>
      </w:r>
    </w:p>
    <w:p>
      <w:pPr>
        <w:spacing w:line="360" w:lineRule="auto" w:before="0" w:after="80"/>
        <w:ind w:firstLine="482"/>
        <w:jc w:val="both"/>
      </w:pPr>
      <w:r>
        <w:rPr>
          <w:rFonts w:ascii="Times New Roman" w:hAnsi="Times New Roman" w:eastAsia="宋体"/>
          <w:b w:val="0"/>
          <w:sz w:val="24"/>
        </w:rPr>
        <w:t>3. 各学院于9月6日起将拟推荐本科生名单和候补名单在学院官方网站和显著公告栏予以公示，公示期为3日，不公示者推荐无效。9月8日24时前将公示网站截图发送至邮箱lih@hebust.edu.cn。</w:t>
      </w:r>
    </w:p>
    <w:p>
      <w:pPr>
        <w:spacing w:line="360" w:lineRule="auto" w:before="0" w:after="80"/>
        <w:ind w:firstLine="482"/>
        <w:jc w:val="both"/>
      </w:pPr>
      <w:r>
        <w:rPr>
          <w:rFonts w:ascii="Times New Roman" w:hAnsi="Times New Roman" w:eastAsia="宋体"/>
          <w:b w:val="0"/>
          <w:sz w:val="24"/>
        </w:rPr>
        <w:t>4. 9月9日中午12时前各学院将以下纸质材料报教务处教学信息管理中心（办公楼B207）：</w:t>
      </w:r>
    </w:p>
    <w:p>
      <w:pPr>
        <w:spacing w:line="360" w:lineRule="auto" w:before="160" w:after="80"/>
        <w:ind w:firstLine="0"/>
        <w:jc w:val="left"/>
      </w:pPr>
      <w:r>
        <w:rPr>
          <w:rFonts w:ascii="Times New Roman" w:hAnsi="Times New Roman" w:eastAsia="宋体"/>
          <w:b/>
          <w:sz w:val="28"/>
        </w:rPr>
        <w:t>（1）《河北科技大学推荐优秀本科毕业生免试攻读研究生资格申请表》（一式三份）</w:t>
      </w:r>
    </w:p>
    <w:p>
      <w:pPr>
        <w:spacing w:line="360" w:lineRule="auto" w:before="160" w:after="80"/>
        <w:ind w:firstLine="0"/>
        <w:jc w:val="left"/>
      </w:pPr>
      <w:r>
        <w:rPr>
          <w:rFonts w:ascii="Times New Roman" w:hAnsi="Times New Roman" w:eastAsia="宋体"/>
          <w:b/>
          <w:sz w:val="28"/>
        </w:rPr>
        <w:t>（2）《河北科技大学推荐优秀本科毕业生免试攻读研究生复议申请表》（一式三份）</w:t>
      </w:r>
    </w:p>
    <w:p>
      <w:pPr>
        <w:spacing w:line="360" w:lineRule="auto" w:before="160" w:after="80"/>
        <w:ind w:firstLine="0"/>
        <w:jc w:val="left"/>
      </w:pPr>
      <w:r>
        <w:rPr>
          <w:rFonts w:ascii="Times New Roman" w:hAnsi="Times New Roman" w:eastAsia="宋体"/>
          <w:b/>
          <w:sz w:val="28"/>
        </w:rPr>
        <w:t>（3）《河北科技大学拟被推免学生放弃推免资格申请表》（一式两份）</w:t>
      </w:r>
    </w:p>
    <w:p>
      <w:pPr>
        <w:spacing w:line="360" w:lineRule="auto" w:before="160" w:after="80"/>
        <w:ind w:firstLine="0"/>
        <w:jc w:val="left"/>
      </w:pPr>
      <w:r>
        <w:rPr>
          <w:rFonts w:ascii="Times New Roman" w:hAnsi="Times New Roman" w:eastAsia="宋体"/>
          <w:b/>
          <w:sz w:val="28"/>
        </w:rPr>
        <w:t>（4）《河北科技大学直接推荐优秀本科毕业生免试攻读研究生资格申请表》（一式三份）</w:t>
      </w:r>
    </w:p>
    <w:p>
      <w:pPr>
        <w:spacing w:line="360" w:lineRule="auto" w:before="160" w:after="80"/>
        <w:ind w:firstLine="0"/>
        <w:jc w:val="left"/>
      </w:pPr>
      <w:r>
        <w:rPr>
          <w:rFonts w:ascii="Times New Roman" w:hAnsi="Times New Roman" w:eastAsia="宋体"/>
          <w:b/>
          <w:sz w:val="28"/>
        </w:rPr>
        <w:t>（5）《河北科技大学xx学院2026年推免生人选汇总表》（附件2）（纸质材料一式一份，需学生确认签字）</w:t>
      </w:r>
    </w:p>
    <w:p>
      <w:pPr>
        <w:spacing w:line="360" w:lineRule="auto" w:before="0" w:after="80"/>
        <w:ind w:firstLine="482"/>
        <w:jc w:val="both"/>
      </w:pPr>
      <w:r>
        <w:rPr>
          <w:rFonts w:ascii="Times New Roman" w:hAnsi="Times New Roman" w:eastAsia="宋体"/>
          <w:b w:val="0"/>
          <w:sz w:val="24"/>
        </w:rPr>
        <w:t>所有材料须由学院推免工作小组负责人和具体实施人员签字确认并加盖学院公章。</w:t>
      </w:r>
    </w:p>
    <w:p>
      <w:pPr>
        <w:spacing w:line="360" w:lineRule="auto" w:before="160" w:after="80"/>
        <w:ind w:firstLine="0"/>
        <w:jc w:val="left"/>
      </w:pPr>
      <w:r>
        <w:rPr>
          <w:rFonts w:ascii="Times New Roman" w:hAnsi="Times New Roman" w:eastAsia="宋体"/>
          <w:b/>
          <w:sz w:val="28"/>
        </w:rPr>
        <w:t>5. 以下材料压缩打包以学院命名后发送电子版至工作群：</w:t>
      </w:r>
    </w:p>
    <w:p>
      <w:pPr>
        <w:spacing w:line="360" w:lineRule="auto" w:before="160" w:after="80"/>
        <w:ind w:firstLine="0"/>
        <w:jc w:val="left"/>
      </w:pPr>
      <w:r>
        <w:rPr>
          <w:rFonts w:ascii="Times New Roman" w:hAnsi="Times New Roman" w:eastAsia="宋体"/>
          <w:b/>
          <w:sz w:val="28"/>
        </w:rPr>
        <w:t>（1）《河北科技大学xx学院2026年推免生人选汇总表》</w:t>
      </w:r>
    </w:p>
    <w:p>
      <w:pPr>
        <w:spacing w:line="360" w:lineRule="auto" w:before="160" w:after="80"/>
        <w:ind w:firstLine="0"/>
        <w:jc w:val="left"/>
      </w:pPr>
      <w:r>
        <w:rPr>
          <w:rFonts w:ascii="Times New Roman" w:hAnsi="Times New Roman" w:eastAsia="宋体"/>
          <w:b/>
          <w:sz w:val="28"/>
        </w:rPr>
        <w:t>（2）《总成绩专业排名前20%的学生成绩构成明细表》（附件3）</w:t>
      </w:r>
    </w:p>
    <w:p>
      <w:pPr>
        <w:spacing w:line="360" w:lineRule="auto" w:before="0" w:after="80"/>
        <w:ind w:firstLine="482"/>
        <w:jc w:val="both"/>
      </w:pPr>
      <w:r>
        <w:rPr>
          <w:rFonts w:ascii="Times New Roman" w:hAnsi="Times New Roman" w:eastAsia="宋体"/>
          <w:b w:val="0"/>
          <w:sz w:val="24"/>
        </w:rPr>
        <w:t>（3）学生通过教务处电子成绩单/电子证明（网址：https://cjd.hebust.edu.cn）下载的中文成绩单，文件须以身份证号_姓名.pdf命名（学院验真后报送）</w:t>
      </w:r>
    </w:p>
    <w:p>
      <w:pPr>
        <w:spacing w:line="360" w:lineRule="auto" w:before="160" w:after="80"/>
        <w:ind w:firstLine="0"/>
        <w:jc w:val="left"/>
      </w:pPr>
      <w:r>
        <w:rPr>
          <w:rFonts w:ascii="Times New Roman" w:hAnsi="Times New Roman" w:eastAsia="宋体"/>
          <w:b/>
          <w:sz w:val="28"/>
        </w:rPr>
        <w:t>6. 以下材料各学院留存备查：</w:t>
      </w:r>
    </w:p>
    <w:p>
      <w:pPr>
        <w:spacing w:line="360" w:lineRule="auto" w:before="160" w:after="80"/>
        <w:ind w:firstLine="0"/>
        <w:jc w:val="left"/>
      </w:pPr>
      <w:r>
        <w:rPr>
          <w:rFonts w:ascii="Times New Roman" w:hAnsi="Times New Roman" w:eastAsia="宋体"/>
          <w:b/>
          <w:sz w:val="28"/>
        </w:rPr>
        <w:t>（1）已计算附加成绩的支撑材料原件以及答辩过程记录</w:t>
      </w:r>
    </w:p>
    <w:p>
      <w:pPr>
        <w:spacing w:line="360" w:lineRule="auto" w:before="160" w:after="80"/>
        <w:ind w:firstLine="0"/>
        <w:jc w:val="left"/>
      </w:pPr>
      <w:r>
        <w:rPr>
          <w:rFonts w:ascii="Times New Roman" w:hAnsi="Times New Roman" w:eastAsia="宋体"/>
          <w:b/>
          <w:sz w:val="28"/>
        </w:rPr>
        <w:t>（2）综合评定结果</w:t>
      </w:r>
    </w:p>
    <w:p>
      <w:pPr>
        <w:spacing w:line="360" w:lineRule="auto" w:before="0" w:after="80"/>
        <w:ind w:firstLine="482"/>
        <w:jc w:val="both"/>
      </w:pPr>
      <w:r>
        <w:rPr>
          <w:rFonts w:ascii="Times New Roman" w:hAnsi="Times New Roman" w:eastAsia="宋体"/>
          <w:b w:val="0"/>
          <w:sz w:val="24"/>
        </w:rPr>
        <w:t>7. 9月10日起学校对拟推荐学生名单进行公示，公示期7日，公示期满无异议，报上级主管部门审批备案，审核通过的学生即取得推免生资格。</w:t>
      </w:r>
    </w:p>
    <w:p>
      <w:pPr>
        <w:spacing w:line="360" w:lineRule="auto" w:before="160" w:after="80"/>
        <w:ind w:firstLine="0"/>
        <w:jc w:val="left"/>
      </w:pPr>
      <w:r>
        <w:rPr>
          <w:rFonts w:ascii="Times New Roman" w:hAnsi="Times New Roman" w:eastAsia="宋体"/>
          <w:b/>
          <w:sz w:val="28"/>
        </w:rPr>
        <w:t>8. 经审核批准的推免生不得再参加当年硕士研究生招生考试，一经发现将取消其推免生资格。</w:t>
      </w:r>
    </w:p>
    <w:p>
      <w:pPr>
        <w:spacing w:line="360" w:lineRule="auto" w:before="160" w:after="80"/>
        <w:ind w:firstLine="0"/>
        <w:jc w:val="left"/>
      </w:pPr>
      <w:r>
        <w:rPr>
          <w:rFonts w:ascii="Times New Roman" w:hAnsi="Times New Roman" w:eastAsia="宋体"/>
          <w:b/>
          <w:sz w:val="28"/>
        </w:rPr>
        <w:t>9. 推免生9月18日起通过“推免服务系统”（网址：http://yz.chsi.com.cn/tm）进行注册、填报个人资料信息及志愿，具体要求详见网站。</w:t>
      </w:r>
    </w:p>
    <w:p>
      <w:pPr>
        <w:spacing w:line="360" w:lineRule="auto" w:before="160" w:after="80"/>
        <w:ind w:firstLine="0"/>
        <w:jc w:val="left"/>
      </w:pPr>
      <w:r>
        <w:rPr>
          <w:rFonts w:ascii="Times New Roman" w:hAnsi="Times New Roman" w:eastAsia="宋体"/>
          <w:b/>
          <w:sz w:val="28"/>
        </w:rPr>
        <w:t>三、咨询申诉渠道</w:t>
      </w:r>
    </w:p>
    <w:p>
      <w:pPr>
        <w:spacing w:line="360" w:lineRule="auto" w:before="160" w:after="80"/>
        <w:ind w:firstLine="0"/>
        <w:jc w:val="left"/>
      </w:pPr>
      <w:r>
        <w:rPr>
          <w:rFonts w:ascii="Times New Roman" w:hAnsi="Times New Roman" w:eastAsia="宋体"/>
          <w:b/>
          <w:sz w:val="28"/>
        </w:rPr>
        <w:t>1. 推免工作联系电话：81666530（工作时间）</w:t>
      </w:r>
    </w:p>
    <w:p>
      <w:pPr>
        <w:spacing w:line="360" w:lineRule="auto" w:before="160" w:after="80"/>
        <w:ind w:firstLine="0"/>
        <w:jc w:val="left"/>
      </w:pPr>
      <w:r>
        <w:rPr>
          <w:rFonts w:ascii="Times New Roman" w:hAnsi="Times New Roman" w:eastAsia="宋体"/>
          <w:b/>
          <w:sz w:val="28"/>
        </w:rPr>
        <w:t>2. 监督联系电话：81668134（工作时间）</w:t>
      </w:r>
    </w:p>
    <w:p>
      <w:pPr>
        <w:spacing w:line="360" w:lineRule="auto" w:before="120" w:after="60"/>
        <w:ind w:firstLine="0"/>
        <w:jc w:val="left"/>
      </w:pPr>
      <w:r>
        <w:rPr>
          <w:rFonts w:ascii="Times New Roman" w:hAnsi="Times New Roman" w:eastAsia="宋体"/>
          <w:b/>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