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北京大学燕京学堂2026年全国优秀大学生夏令营入营名单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燕京学堂2026年全国优秀大学生夏令营入营名单已公布。经北京大学燕京学堂夏令营专家委员会审议通过，现将入营名单按申请方向分类予以公布，共包含六个方向：中国学（法律与社会）、中国学（经济与管理）、中国学（历史与考古）、中国学（文学与文化）、中国学（哲学与宗教）、中国学（政治与国际关系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一、入营名单详情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国学（法律与社会）方向入营申请者（共25人）：毕海欣、陈浩薇、陈婧欣、高伟俊、郭乙璇、郭芷玥、胡崔璨、黄家怡、黄乐祺、赖昱睿、雷侦、廖问天、麻赫皓、毛璐璇、宋天一、陶奕涵、田宏宇、王艺霏、温静怡、谢雨桐、徐依林、严陈麒、姚期凯、于玥、赵怡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国学（经济与管理）方向入营申请者（共25人）：陈信成、戴宇菲、樊华烨、黄淑妍、蒋心宇、黎沈涛、李雨时、李张越、刘优玚、楼可欣、罗雨晗、马明翔、苏明锐、夏丽雅、徐璇、杨正皓、姚人杰、尹想、赵思铖、赵雨萱、郑广渔、郑媛、周琳、周颖洁、杜晨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中国学（历史与考古）方向入营申请者（共4人）：杜晨柯、王颢萌、张无忧、周宓。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中国学（文学与文化）方向入营申请者（共12人）：邓雅文、李怡凝、栾珂馨、秦严妍、王熙、王子洵、王紫衡、魏子栋、杨苏芮、于之涵、周雨彤、陈茁。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中国学（哲学与宗教）方向入营申请者（共1人）：陈茁。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中国学（政治与国际关系）方向入营申请者（共7人）：陈锦添、郭博瑞、刘盈祺、吴沛恒、张羽涵、钟澈、仲意。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入营名单中每位申请者均对应唯一申请编号，请入营者核对本人信息。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夏令营具体安排及后续通知，请关注北京大学燕京学堂官方网站或相关通知渠道。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