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先进制造学院关于2026届本科毕业生免试攻读研究生推荐资格公示的通告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根据《中山大学推荐应届本科毕业生免试攻读研究生工作实施办法》（中大教务〔2025〕2号）、《中山大学先进制造学院推免资格认定遴选细则》（先进制造发〔2025〕1号），经学生申请、学院审核，我院25名同学符合推免基本要求，其中17名学生拟获免试攻读研究生学位推荐资格，现将名单予以公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发布日期：2025年9月9日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一、公示与反馈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如有异议，请在公示期内实名向学院推免工作小组反馈，否则不予受理。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公示时间：2025年9月9日-9月15日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联系电话：0755-23262673（院系推免工作小组）；020-84115582（校纪委、监察专员办）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电子邮箱：songjh26@mail.sysu.edu.cn（院系推免工作小组）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二、拟推荐名单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先进制造学院关于2026届本科毕业生免试攻读研究生拟推荐名单（含候补）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三、其他栏目信息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先进制造学院关于2027届本科毕业生免试攻读研究生推荐资格公示的通告，2026-09-09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先进制造学院26级机械工程专业主修培养方案，2026-08-17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先进制造学院关于2026届本科毕业生免试攻读研究生推荐资格公示的通告，2025-09-09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先进制造学院25级机械工程专业主修培养方案，2025-09-01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先进制造学院24级机械工程专业主修培养方案，2025-05-09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先进制造学院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2025年9月9日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