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动科动医学院接收推免生复试成绩公示（高级临床兽医）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动科动医学院接收推免生复试成绩公示（高级临床兽医），本次公示共涉及 8 人，拟录取专业（领域）均为高级临床兽医创新班（兽医硕士），专业（领域）代码均为 095200。复试成绩采用百分制。备注中标注“拟录取”的共 4 人，其余 4 人未标注拟录取。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二、复试成绩及拟录取情况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周雅婷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封奕楠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王钰茹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李蕊淇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本次公示名单共 8 人，复试成绩区间为 79.92 至 92.40。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 4 人，分别为周雅婷、封奕楠、张天荣、王钰茹。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公示内容未提供公示期、排名或评分方式说明。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