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四川大学华西基础医学与法医学院关于举办2025年优秀大学生暑期夏令营的通知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一、活动概况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发布日期：2025年7月8日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活动名称：华西基础医学与法医学院2025年优秀大学生暑期夏令营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活动时间：2025年7月8日至9日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活动内容：学院宣传及学科介绍、专家讲坛、营员与导师交流、参观实验室等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招收规模：面向全国高校招收营员50名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费用说明：学院承担营员在营期间食宿，交通费自理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全国各高校基础医学、法医学、生物学、药学、生物医学工程等相关学科2026届优秀本科毕业生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学习成绩优秀，本科期间综合成绩排名靠前，能获得推免资格者优先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对相关学科研究具有浓厚兴趣，具备良好英语水平和潜在科研能力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申请表（报名成功后系统自动生成，经所在单位推荐盖章后上传）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本科成绩单和专业排名证明（各1份，需加盖所在学校或院级教务部门公章）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大学英语四/六级成绩单、TOEFL、GRE成绩单等英语成绩证明材料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相关获奖证书复印件、学术成果复印件等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四、申请办法及时间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报名方式：登录四川大学研究生招生信息网夏令营网报平台（https://yz.scu.edu.cn/xly）进行报名，将申请表、本科成绩单、专业排名证明、获奖证书复印件、学术成果等证明材料电子版按顺序合并为一个PDF文件上传至报名系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报名时间：自即日起至2025年6月25日24:00截止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入营名单确认：学院根据各学科报名情况确认入营名单并在网报系统中通知，未入选者不另行通知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温馨提示：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（1）申请表需签字盖章后做成PDF文件，所有申请材料电子版或PDF文档做成压缩文件上传至报名系统（采用修改途径）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（2）导师简介和联系方式详见学院网站师资队伍：https://jcfy.scu.edu.cn/szdw/zrjs.htm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五、注意事项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在营期间一切相关活动禁止录音录像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营员须遵守四川大学相关规定，按学院统一安排全程参加各项活动，做好自身安全防护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线下营员前来参加活动需告知所在学校和父母，征得同意后注意出行安全；因违反相关规定导致的安全事故由本人承担全部责任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六、联系方式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