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夏令营】北京大学材料科学与工程学院2026年“全国优秀大学生夏令营”参营通知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发布日期：2026年6月30日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材料科学与工程学院2026年全国优秀大学生夏令营参营名单已经确定（见附件）。学院将于24小时内向入选营员发邮件通知参营安排，请注意查收（报名系统注册的邮箱）。未能获得参加夏令营资格的同学，欢迎继续关注学院后续相关活动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学院将于2026年7月5日-7日线下举办2026年“全国优秀大学生夏令营”活动，具体形式和相关安排请查看邮件。每位营员须全程参加，如有特殊情况请提前与学院沟通。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北京大学材料科学与工程学院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2026年6月30日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