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关于举办2026年“植保菁英”全国优秀大学生夏令营活动的通知</w:t>
      </w:r>
    </w:p>
    <w:p>
      <w:r>
        <w:t>English</w:t>
      </w:r>
    </w:p>
    <w:p>
      <w:r>
        <w:t>网站首页</w:t>
      </w:r>
    </w:p>
    <w:p>
      <w:r>
        <w:t>历任领导</w:t>
      </w:r>
    </w:p>
    <w:p>
      <w:r>
        <w:t>历史沿革</w:t>
      </w:r>
    </w:p>
    <w:p>
      <w:r>
        <w:t>院徽院训</w:t>
      </w:r>
    </w:p>
    <w:p>
      <w:r>
        <w:t>机构设置</w:t>
      </w:r>
    </w:p>
    <w:p>
      <w:r>
        <w:t>联系我们</w:t>
      </w:r>
    </w:p>
    <w:p>
      <w:r>
        <w:t>外聘专家</w:t>
      </w:r>
    </w:p>
    <w:p>
      <w:r>
        <w:t>教师名录</w:t>
      </w:r>
    </w:p>
    <w:p>
      <w:r>
        <w:t>创新团队</w:t>
      </w:r>
    </w:p>
    <w:p>
      <w:r>
        <w:t>植物免疫研究</w:t>
      </w:r>
    </w:p>
    <w:p>
      <w:r>
        <w:t>果树病害致灾机理及综合防控</w:t>
      </w:r>
    </w:p>
    <w:p>
      <w:r>
        <w:t>果树害虫致灾机理与绿色防控</w:t>
      </w:r>
    </w:p>
    <w:p>
      <w:r>
        <w:t>作物害虫致灾机理及防治</w:t>
      </w:r>
    </w:p>
    <w:p>
      <w:r>
        <w:t>作物病原真菌功能基因组学研究</w:t>
      </w:r>
    </w:p>
    <w:p>
      <w:r>
        <w:t>果树抗病机制及种质创新</w:t>
      </w:r>
    </w:p>
    <w:p>
      <w:r>
        <w:t>作物疫霉功能基因研究与利用</w:t>
      </w:r>
    </w:p>
    <w:p>
      <w:r>
        <w:t>昆虫系统学与多样性</w:t>
      </w:r>
    </w:p>
    <w:p>
      <w:r>
        <w:t>昆虫生理生化与资源昆虫</w:t>
      </w:r>
    </w:p>
    <w:p>
      <w:r>
        <w:t>真菌多样性与真菌病害调控技术研发</w:t>
      </w:r>
    </w:p>
    <w:p>
      <w:r>
        <w:t>植物病毒与病毒基因工程技术研究</w:t>
      </w:r>
    </w:p>
    <w:p>
      <w:r>
        <w:t>微生物多样性与植物病害生物防治</w:t>
      </w:r>
    </w:p>
    <w:p>
      <w:r>
        <w:t>天然产物农药创制与应用</w:t>
      </w:r>
    </w:p>
    <w:p>
      <w:r>
        <w:t>植物源农药研究与开发</w:t>
      </w:r>
    </w:p>
    <w:p>
      <w:r>
        <w:t>分子靶标发现与绿色农药创制</w:t>
      </w:r>
    </w:p>
    <w:p>
      <w:r>
        <w:t>作物病虫害监测与治理</w:t>
      </w:r>
    </w:p>
    <w:p>
      <w:r>
        <w:t>基于AI技术的现代植物保护</w:t>
      </w:r>
    </w:p>
    <w:p>
      <w:r>
        <w:t>作物疫病绿色防控基础</w:t>
      </w:r>
    </w:p>
    <w:p>
      <w:r>
        <w:t>本科生教育</w:t>
      </w:r>
    </w:p>
    <w:p>
      <w:r>
        <w:t>教学改革</w:t>
      </w:r>
    </w:p>
    <w:p>
      <w:r>
        <w:t>教学成果</w:t>
      </w:r>
    </w:p>
    <w:p>
      <w:r>
        <w:t>出版教材</w:t>
      </w:r>
    </w:p>
    <w:p>
      <w:r>
        <w:t>学生获奖</w:t>
      </w:r>
    </w:p>
    <w:p>
      <w:r>
        <w:t>规章制度</w:t>
      </w:r>
    </w:p>
    <w:p>
      <w:r>
        <w:t>研究生教育</w:t>
      </w:r>
    </w:p>
    <w:p>
      <w:r>
        <w:t>招生工作</w:t>
      </w:r>
    </w:p>
    <w:p>
      <w:r>
        <w:t>培养工作</w:t>
      </w:r>
    </w:p>
    <w:p>
      <w:r>
        <w:t>学位工作</w:t>
      </w:r>
    </w:p>
    <w:p/>
    <w:p>
      <w:r>
        <w:t>党建工作</w:t>
      </w:r>
    </w:p>
    <w:p>
      <w:r>
        <w:t>党校工作</w:t>
      </w:r>
    </w:p>
    <w:p>
      <w:r>
        <w:t>学习计划</w:t>
      </w:r>
    </w:p>
    <w:p>
      <w:r>
        <w:t>工会工作</w:t>
      </w:r>
    </w:p>
    <w:p>
      <w:r>
        <w:t>学生天地</w:t>
      </w:r>
    </w:p>
    <w:p>
      <w:r>
        <w:t>团委学生会</w:t>
      </w:r>
    </w:p>
    <w:p>
      <w:r>
        <w:t>学生社团</w:t>
      </w:r>
    </w:p>
    <w:p>
      <w:r>
        <w:t>服务社会</w:t>
      </w:r>
    </w:p>
    <w:p>
      <w:r>
        <w:t>服务动态</w:t>
      </w:r>
    </w:p>
    <w:p>
      <w:r>
        <w:t>中国植病学会抗病育种专委会</w:t>
      </w:r>
    </w:p>
    <w:p>
      <w:r>
        <w:t>中国昆虫学会蝴蝶分会</w:t>
      </w:r>
    </w:p>
    <w:p>
      <w:r>
        <w:t>陕西省植物病理学会</w:t>
      </w:r>
    </w:p>
    <w:p>
      <w:r>
        <w:t>陕西省昆虫学会</w:t>
      </w:r>
    </w:p>
    <w:p>
      <w:r>
        <w:t>陕西省植物保护学会</w:t>
      </w:r>
    </w:p>
    <w:p>
      <w:r>
        <w:t>农业农村部农药检测中心</w:t>
      </w:r>
    </w:p>
    <w:p>
      <w:r>
        <w:t>昆虫博物馆</w:t>
      </w:r>
    </w:p>
    <w:p>
      <w:r>
        <w:t>留坝西洋参试验站</w:t>
      </w:r>
    </w:p>
    <w:p>
      <w:r>
        <w:t>澄城旱塬生态农业试验示范站</w:t>
      </w:r>
    </w:p>
    <w:p>
      <w:r>
        <w:t>人才招聘</w:t>
      </w:r>
    </w:p>
    <w:p>
      <w:r>
        <w:t>下载专区</w:t>
      </w:r>
    </w:p>
    <w:p>
      <w:r>
        <w:t>研究生</w:t>
      </w:r>
    </w:p>
    <w:p>
      <w:r>
        <w:t>教职工</w:t>
      </w:r>
    </w:p>
    <w:p>
      <w:r>
        <w:t>博士后</w:t>
      </w:r>
    </w:p>
    <w:p>
      <w:r>
        <w:t>通知公告</w:t>
      </w:r>
    </w:p>
    <w:p>
      <w:r>
        <w:t>当前位置： 首页»</w:t>
      </w:r>
    </w:p>
    <w:p>
      <w:r>
        <w:t>通知公告</w:t>
      </w:r>
    </w:p>
    <w:p>
      <w:r>
        <w:t>通知公告</w:t>
      </w:r>
    </w:p>
    <w:p>
      <w:r>
        <w:t>关于举办2026年“植保菁英”全国优秀大学生夏令营活动的通知</w:t>
      </w:r>
    </w:p>
    <w:p>
      <w:r>
        <w:t>相关附件：</w:t>
      </w:r>
    </w:p>
    <w:p>
      <w:r>
        <w:t>附件1：成绩单参考.png</w:t>
      </w:r>
    </w:p>
    <w:p>
      <w:r>
        <w:t>附件2：专家推荐信.doc</w:t>
      </w:r>
    </w:p>
    <w:p>
      <w:r>
        <w:t>CopyRight 2022 All rights reserved. 西北农林科技大学植物保护学院 版权所有 地址：中国 陕西杨凌 邮编：712100 电话：029-87082710 负责人：黄明学 王宏</w:t>
      </w:r>
    </w:p>
    <w:p>
      <w:r>
        <w:t>校园站点</w:t>
      </w:r>
    </w:p>
    <w:p>
      <w:r>
        <w:t>西北农林科技大学</w:t>
      </w:r>
    </w:p>
    <w:p>
      <w:r>
        <w:t>虚拟仿真实验教学中心</w:t>
      </w:r>
    </w:p>
    <w:p>
      <w:r>
        <w:t>就业网</w:t>
      </w:r>
    </w:p>
    <w:p>
      <w:r>
        <w:t>招生网</w:t>
      </w:r>
    </w:p>
    <w:p>
      <w:r>
        <w:t>学工在线</w:t>
      </w:r>
    </w:p>
    <w:p>
      <w:r>
        <w:t>昆虫博物馆</w:t>
      </w:r>
    </w:p>
    <w:p>
      <w:r>
        <w:t>邮件系统</w:t>
      </w:r>
    </w:p>
    <w:p>
      <w:r>
        <w:t>校外站点</w:t>
      </w:r>
    </w:p>
    <w:p>
      <w:r>
        <w:t>扬州大学园艺与植物保护学院</w:t>
      </w:r>
    </w:p>
    <w:p>
      <w:r>
        <w:t>西南大学植物保护学院</w:t>
      </w:r>
    </w:p>
    <w:p>
      <w:r>
        <w:t>福建农林大学植物保护学院</w:t>
      </w:r>
    </w:p>
    <w:p>
      <w:r>
        <w:t>南京农业大学植物保护学院</w:t>
      </w:r>
    </w:p>
    <w:p>
      <w:r>
        <w:t>沈阳农业大学植物保护学院</w:t>
      </w:r>
    </w:p>
    <w:p>
      <w:r>
        <w:t>中国农业大学植物保护学院</w:t>
      </w:r>
    </w:p>
    <w:p>
      <w:r>
        <w:t>浙江大学农业与生物技术学院</w:t>
      </w:r>
    </w:p>
    <w:p>
      <w:r>
        <w:t>华中农业大学植物科学技术学院</w:t>
      </w:r>
    </w:p>
    <w:p>
      <w:r>
        <w:t>华南农业大学农学院</w:t>
      </w:r>
    </w:p>
    <w:p>
      <w:r>
        <w:t>海南大学植物保护学院</w:t>
      </w:r>
    </w:p>
    <w:p>
      <w:r>
        <w:t>河北农业大学植物保护学院</w:t>
      </w:r>
    </w:p>
    <w:p>
      <w:r>
        <w:t>河南农业大学植物保护学院</w:t>
      </w:r>
    </w:p>
    <w:p>
      <w:r>
        <w:t>云南农业大学植物保护学院</w:t>
      </w:r>
    </w:p>
    <w:p>
      <w:r>
        <w:t>安徽农业大学植物保护学院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