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历史文化学院关于2026届推荐免试研究生资格审查的名单公示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1. 根据《海南师范大学推荐优秀应届本科毕业生免试攻读硕士研究生工作实施办法》、《历史文化学院推免工作方案》（2025年9月修订）及《海南师范大学关于做好推荐2026年应届优秀本科毕业生免试攻读硕士学位研究生工作的通知》的相关规定。</w:t>
      </w:r>
    </w:p>
    <w:p>
      <w:pPr>
        <w:spacing w:after="80" w:lineRule="auto" w:line="360"/>
        <w:ind w:firstLine="482"/>
        <w:jc w:val="both"/>
      </w:pPr>
      <w:r>
        <w:rPr>
          <w:rFonts w:ascii="Times New Roman" w:hAnsi="Times New Roman" w:eastAsia="宋体"/>
          <w:b w:val="0"/>
          <w:sz w:val="24"/>
        </w:rPr>
        <w:t>2. 经学生个人申报，学院推免工作小组审查，现将历史文化学院推荐2026届优秀本科毕业生免试攻读硕士研究生资格审查及奖励加分结果予以公示。</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公示时间：2025年9月8日至9月12日。</w:t>
      </w:r>
    </w:p>
    <w:p>
      <w:pPr>
        <w:spacing w:after="80" w:lineRule="auto" w:line="360"/>
        <w:ind w:firstLine="482"/>
        <w:jc w:val="both"/>
      </w:pPr>
      <w:r>
        <w:rPr>
          <w:rFonts w:ascii="Times New Roman" w:hAnsi="Times New Roman" w:eastAsia="宋体"/>
          <w:b w:val="0"/>
          <w:sz w:val="24"/>
        </w:rPr>
        <w:t>2. 如有异议，请于2025年9月12日上午10:00前以实名方式向历史文化学院教学办（桂林洋第一办公楼418办公室）提交书面材料反映，逾期不予受理。</w:t>
      </w:r>
    </w:p>
    <w:p>
      <w:pPr>
        <w:spacing w:after="80" w:lineRule="auto" w:line="360"/>
        <w:ind w:firstLine="482"/>
        <w:jc w:val="both"/>
      </w:pPr>
      <w:r>
        <w:rPr>
          <w:rFonts w:ascii="Times New Roman" w:hAnsi="Times New Roman" w:eastAsia="宋体"/>
          <w:b w:val="0"/>
          <w:sz w:val="24"/>
        </w:rPr>
        <w:t>3. 监督电话：65721231。</w:t>
      </w:r>
    </w:p>
    <w:p>
      <w:pPr>
        <w:spacing w:before="160" w:after="80" w:lineRule="auto" w:line="360"/>
        <w:jc w:val="left"/>
      </w:pPr>
      <w:r>
        <w:rPr>
          <w:rFonts w:ascii="Times New Roman" w:hAnsi="Times New Roman" w:eastAsia="宋体"/>
          <w:b/>
          <w:sz w:val="28"/>
        </w:rPr>
        <w:t>三、发布单位</w:t>
      </w:r>
    </w:p>
    <w:p>
      <w:pPr>
        <w:spacing w:after="80" w:lineRule="auto" w:line="360"/>
        <w:ind w:firstLine="482"/>
        <w:jc w:val="both"/>
      </w:pPr>
      <w:r>
        <w:rPr>
          <w:rFonts w:ascii="Times New Roman" w:hAnsi="Times New Roman" w:eastAsia="宋体"/>
          <w:b w:val="0"/>
          <w:sz w:val="24"/>
        </w:rPr>
        <w:t>1. 发布单位：海南师范大学历史文化学院。</w:t>
      </w:r>
    </w:p>
    <w:p>
      <w:pPr>
        <w:spacing w:after="80" w:lineRule="auto" w:line="360"/>
        <w:ind w:firstLine="482"/>
        <w:jc w:val="both"/>
      </w:pPr>
      <w:r>
        <w:rPr>
          <w:rFonts w:ascii="Times New Roman" w:hAnsi="Times New Roman" w:eastAsia="宋体"/>
          <w:b w:val="0"/>
          <w:sz w:val="24"/>
        </w:rPr>
        <w:t>2. 发布日期：2025年9月8日。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