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关于公示华南理工大学建筑学院2026年招收推免研究生（含直博生）拟录取名单的通知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发布日期（推定）：2025年9月22日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经学院招生工作领导小组审议通过，现将华南理工大学建筑学院2026年招收推免研究生（含直博生）拟录取名单予以公示。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公示期：10月13日至10月15日。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异议受理方式：公示期间如有异议，请手写书面申请签名扫描或拍照后实名发至邮箱：hetianyu@scut.edu.cn。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三、拟录取考生后续事项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公示名单中拟录考生请加入QQ群：739865023。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验证方式：拟录专业+姓名。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录取后的相关通知将在群里发布。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学院招生：020-87112365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学院纪委：020-87111185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五、拟录取名单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公布-拟录取名单.pdf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六、其他信息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学院概况：学院简介、历史沿革、现任领导、组织架构。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新闻中心：学院动态、学习教育、公告通知、媒体报道。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师资队伍：院士风采、学术团队、专任教师、外聘教师、博士后。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人才培养：本科教育、研究生教育。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科学研究：科研平台、科研动态、南方建筑。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国际交流：交流动态、出访公示、合作项目、管理规定。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党建工作：党建动态、学习园地、支部风采、党章党规。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校友之窗：校友快讯、校友服务、校友捐赠。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学生工作：学生新闻、团学天地。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常用快速链接：华南理工大学、华南理工大学建筑设计研究院有限公司、亚热带建筑与城市科学全国重点实验室、南方建筑。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院长信箱：x2jz@scut.edu.cn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建筑学院党建园地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华南建筑青年之声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