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关于2026年推荐优秀应届本科毕业生免试攻读研究生拟推荐名单公示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一、公示依据与背景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根据《桂林电子科技大学2026年推荐优秀应届本科毕业生免试攻读研究生工作实施办法》和《计算机与信息安全学院2026年推荐优秀应届本科毕业生免试攻读研究生工作实施办法》（计信字〔2025〕16号）文件精神。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经学生申请、学院审核、推免工作领导小组讨论，确定拟推荐名单。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公示期：3个工作日，自2025年9月10日至9月12日。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具体拟推荐名单详见附件《计算机与信息安全学院关于2026年推荐优秀应届本科毕业生免试攻读研究生拟推荐名单公示.pdf》。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三、异议申诉方式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如对拟推荐名单有异议，须以书面形式并署真实姓名，于2025年9月12日17:30前向学院提出申诉。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申诉由学院推免工作领导小组负责受理和处理。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申诉受理电话：0773-2293751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申诉受理邮（信）箱：computerjb@guet.edu.cn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