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关于第一临床医学院2026届优秀应届本科毕业生免试攻读研究生推荐名单的公示</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根据学校《关于做好2026届优秀应届本科毕业生免试攻读研究生推荐工作的通知》及《南京中医药大学推荐优秀应届本科毕业生免试攻读研究生工作管理办法》（南中医大教字〔2022〕10号）有关规定执行。</w:t>
      </w:r>
    </w:p>
    <w:p>
      <w:pPr>
        <w:spacing w:after="80" w:lineRule="auto" w:line="360"/>
        <w:ind w:firstLine="482"/>
        <w:jc w:val="both"/>
      </w:pPr>
      <w:r>
        <w:rPr>
          <w:rFonts w:ascii="Times New Roman" w:hAnsi="Times New Roman" w:eastAsia="宋体"/>
          <w:b w:val="0"/>
          <w:sz w:val="24"/>
        </w:rPr>
        <w:t>2. 经学生报名，学院组织对申请推免资格学生的必修课平均学分绩点核算，相关加分项的审核认定，以及学院推免工作组讨论决定。</w:t>
      </w:r>
    </w:p>
    <w:p>
      <w:pPr>
        <w:spacing w:before="160" w:after="80" w:lineRule="auto" w:line="360"/>
        <w:jc w:val="left"/>
      </w:pPr>
      <w:r>
        <w:rPr>
          <w:rFonts w:ascii="Times New Roman" w:hAnsi="Times New Roman" w:eastAsia="宋体"/>
          <w:b/>
          <w:sz w:val="28"/>
        </w:rPr>
        <w:t>二、公示内容与时间</w:t>
      </w:r>
    </w:p>
    <w:p>
      <w:pPr>
        <w:spacing w:after="80" w:lineRule="auto" w:line="360"/>
        <w:ind w:firstLine="482"/>
        <w:jc w:val="both"/>
      </w:pPr>
      <w:r>
        <w:rPr>
          <w:rFonts w:ascii="Times New Roman" w:hAnsi="Times New Roman" w:eastAsia="宋体"/>
          <w:b w:val="0"/>
          <w:sz w:val="24"/>
        </w:rPr>
        <w:t>1. 现将学院2026届优秀应届本科毕业生免试攻读研究生推荐名单在学院内进行公示。</w:t>
      </w:r>
    </w:p>
    <w:p>
      <w:pPr>
        <w:spacing w:after="80" w:lineRule="auto" w:line="360"/>
        <w:ind w:firstLine="482"/>
        <w:jc w:val="both"/>
      </w:pPr>
      <w:r>
        <w:rPr>
          <w:rFonts w:ascii="Times New Roman" w:hAnsi="Times New Roman" w:eastAsia="宋体"/>
          <w:b w:val="0"/>
          <w:sz w:val="24"/>
        </w:rPr>
        <w:t>2. 公示期自2025年9月9日17:00至2025年9月12日17:00。</w:t>
      </w:r>
    </w:p>
    <w:p>
      <w:pPr>
        <w:spacing w:after="80" w:lineRule="auto" w:line="360"/>
        <w:ind w:firstLine="482"/>
        <w:jc w:val="both"/>
      </w:pPr>
      <w:r>
        <w:rPr>
          <w:rFonts w:ascii="Times New Roman" w:hAnsi="Times New Roman" w:eastAsia="宋体"/>
          <w:b w:val="0"/>
          <w:sz w:val="24"/>
        </w:rPr>
        <w:t>3. 公示期间，有关问题请及时以书面形式向学院推免工作组反映。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联系人：赵老师</w:t>
      </w:r>
    </w:p>
    <w:p>
      <w:pPr>
        <w:spacing w:after="80" w:lineRule="auto" w:line="360"/>
        <w:ind w:firstLine="482"/>
        <w:jc w:val="both"/>
      </w:pPr>
      <w:r>
        <w:rPr>
          <w:rFonts w:ascii="Times New Roman" w:hAnsi="Times New Roman" w:eastAsia="宋体"/>
          <w:b w:val="0"/>
          <w:sz w:val="24"/>
        </w:rPr>
        <w:t>2. 联系电话：025-85811534</w:t>
      </w:r>
    </w:p>
    <w:p>
      <w:pPr>
        <w:spacing w:before="160" w:after="80" w:lineRule="auto" w:line="360"/>
        <w:jc w:val="left"/>
      </w:pPr>
      <w:r>
        <w:rPr>
          <w:rFonts w:ascii="Times New Roman" w:hAnsi="Times New Roman" w:eastAsia="宋体"/>
          <w:b/>
          <w:sz w:val="28"/>
        </w:rPr>
        <w:t>四、推荐名单附件</w:t>
      </w:r>
    </w:p>
    <w:p>
      <w:pPr>
        <w:spacing w:after="80" w:lineRule="auto" w:line="360"/>
        <w:ind w:firstLine="482"/>
        <w:jc w:val="both"/>
      </w:pPr>
      <w:r>
        <w:rPr>
          <w:rFonts w:ascii="Times New Roman" w:hAnsi="Times New Roman" w:eastAsia="宋体"/>
          <w:b w:val="0"/>
          <w:sz w:val="24"/>
        </w:rPr>
        <w:t>1. 推荐名单详见附件：第一临床医学院推荐2026届免试攻读硕士学位研究生人选汇总表（挂网）.xlsx</w:t>
      </w:r>
    </w:p>
    <w:p>
      <w:pPr>
        <w:spacing w:after="80" w:lineRule="auto" w:line="360"/>
        <w:ind w:firstLine="482"/>
        <w:jc w:val="both"/>
      </w:pPr>
      <w:r>
        <w:rPr>
          <w:rFonts w:ascii="Times New Roman" w:hAnsi="Times New Roman" w:eastAsia="宋体"/>
          <w:b w:val="0"/>
          <w:sz w:val="24"/>
        </w:rPr>
        <w:t>第一临床医学院学生工作办公室</w:t>
      </w:r>
    </w:p>
    <w:p>
      <w:pPr>
        <w:spacing w:after="80" w:lineRule="auto" w:line="360"/>
        <w:ind w:firstLine="482"/>
        <w:jc w:val="both"/>
      </w:pPr>
      <w:r>
        <w:rPr>
          <w:rFonts w:ascii="Times New Roman" w:hAnsi="Times New Roman" w:eastAsia="宋体"/>
          <w:b w:val="0"/>
          <w:sz w:val="24"/>
        </w:rPr>
        <w:t>2025年9月9日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