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地球科学与工程学院2025年推荐优秀应届本科毕业生免试攻读硕士研究生实施细则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球科学与工程学院2025年推荐优秀应届本科毕业生免试攻读硕士研究生实施细则，适用于地球科学与工程学院2025年推荐优秀应届本科毕业生免试攻读硕士研究生工作。推荐工作坚持公开、公平、公正原则，择优选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申请学生须为我院应届本科毕业生，拥护党的领导，具有高尚的爱国主义情操和集体主义精神，社会主义信念坚定，社会责任感强，遵纪守法，积极向上，身心健康。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勤奋学习，刻苦钻研，成绩优秀，学术研究兴趣浓厚，有较强的创新意识、创新能力和专业能力倾向。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诚实守信，学风端正，无任何考试作弊和剽窃他人学术成果记录；品行表现优良，无任何违法违纪受处分记录。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二、推荐程序与时间节点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符合条件的学生按学院通知要求提交申请材料。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学院推免工作小组对申请学生进行资格审核与综合评定。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学院根据学校下达的推免名额，确定拟推荐名单并予以公示。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具体报名时间、材料提交截止日期及名单公示时间以学院后续通知为准。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学院网址：https://www2.ncwu.edu.cn/cge/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具体咨询事宜请关注学院官网通知或联系学院教学办公室。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