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土木工程学院关于举办2026年研究生招生暑期夏令营活动的通知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发布日期：2025-07-03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一、学院概况与活动目的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安建筑科技大学土木工程学院成立于1956年，拥有土木工程一级学科博士后科研流动站、一级学科博士学位授权点及土木水利博士专业学位授权点，结构工程学科为国家重点学科，土木工程学科在教育部第五轮学科评估中进入A类学科序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学院拥有国家级实验教学示范中心、国家级虚拟仿真实验教学中心、西部绿色建筑国家重点实验室（结构中心）等多个教学科研平台。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学院现有教职工190余人，其中正高级职称50人，博士生导师48人，拥有国家级教学团队及多名国家级人才。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为促进高校优秀大学生学术交流，选拔优秀学生深造，学院将于2025年7月17日至7月18日举办优秀大学生暑期夏令营活动。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在读的外校及本校三年级大学生。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具有良好的思想品德和政治素质，遵纪守法，在校期间未受过纪律处分，身心健康。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就读高校应为具有推荐免试资格的高校。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有望获得推免资格的应届生。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学习成绩优秀，本科前三年专业排名50%以内，或获得省部级创新创业竞赛二等奖及以上（有证书）。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外语成绩优秀，英语四级成绩425分以上，或其他同等级别英语水平证明。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需提交的申请材料包括：《西安建筑科技大学暑期夏令营申请表》1份（除签字手写外，其余信息均打印）；本科阶段前三年成绩单1份（加盖学校或院系教务部门公章）；英语水平证明材料（四六级、TOEFL、GRE/GMAT等）；其他支持材料1份（获奖证书、发表论文、专利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电子版材料按顺序以压缩包形式发送至邮箱tmyjs@xauat.edu.cn，邮件命名格式为“2025暑期夏令营报名+姓名+本科在读高校”，并在线填写学员基本信息表（https://f.wps.cn/g/ALNgxoYd/）。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接收材料日期为2025年7月4日至7月11日，逾期不再接受申请。申请材料发送后请加入西建大土木2025夏令营QQ群（群号：758011753）。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材料审核工作于7月13日前结束，入选学生名单将在QQ群内公布，未入选者不再另行通知。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7月17日（周四）上午：报到、开幕式、学术沙龙（教授专题学术报告及互动）。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7月17日（周四）下午：参观校园和实验室。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7月18日（周五）：师生交流。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五、相关政策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申请材料必须真实，如有弄虚作假，一经查实将取消申请人资格。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夏令营坚持“安全第一”原则，参加学生须遵守学校规定，按学院统一安排参加活动。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学院为所有学员提供夏令营期间伙食费用，并为外地营员提供住宿费用及往返交通费（按高铁二等座或硬座或汽车标准报销，不报销飞机票，需提供纸质票据原件）。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联系人：张老师 樊老师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联系电话：029-82203256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附件：优秀研究生生源选拔暑期夏令营申请表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（本通知面向2026年研究生招生，夏令营活动时间为2025年7月，旨在选拔优秀生源。）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