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国家安全学院（政法与公共管理学院） 2025年推荐优秀应届本科毕业生免试攻读硕士学位研究生人选公示-国家安全学院(政法与公共管理学院)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陕西师范大学《关于做好我校2025年推荐优秀应届本科毕业生免试攻读硕士学位研究生工作的通知》和《国家安全学院（政法与公共管理学院）推荐优秀应届本科毕业生免试攻读研究生工作办法》等文件的规定，经个人申报、导师组考核、学院审查，现将我院符合推免生资格的学生人选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如有异议，请在2024年9月15日12:00前向学院提出。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联系电话：85318780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联系邮箱：benke32@snnu.edu.cn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国家安全学院（政法与公共管理学院）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