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体育学院2026年应届优秀本科毕业生免试攻读硕士学位研究生候选人的补充公示-体育学院</w:t>
      </w:r>
    </w:p>
    <w:p>
      <w:pPr>
        <w:spacing w:after="80" w:lineRule="auto" w:line="360"/>
        <w:ind w:firstLine="482"/>
        <w:jc w:val="both"/>
      </w:pPr>
      <w:r>
        <w:rPr>
          <w:rFonts w:ascii="Times New Roman" w:hAnsi="Times New Roman" w:eastAsia="宋体"/>
          <w:b w:val="0"/>
          <w:sz w:val="24"/>
        </w:rPr>
        <w:t>根据教育部推免工作相关文件精神以及《海南大学推荐优秀应届本科毕业生免试攻读硕士学位研究生工作实施办法（海大党政办〔2025〕12号）》有关文件要求，结合学校实际情况，经学院休闲体育专业6名学生本人申请，学院推免生工作小组审议审核。现根据第一次公示情况，将提出申请且满足推荐基本条件的候选人名单予以公示。学院正式推免情况已更新，具体内容见附表。公示期内，如有异议，请前往学院111办公室反映。</w:t>
      </w:r>
    </w:p>
    <w:p>
      <w:pPr>
        <w:spacing w:after="80" w:lineRule="auto" w:line="360"/>
        <w:ind w:firstLine="482"/>
        <w:jc w:val="both"/>
      </w:pPr>
      <w:r>
        <w:rPr>
          <w:rFonts w:ascii="Times New Roman" w:hAnsi="Times New Roman" w:eastAsia="宋体"/>
          <w:b w:val="0"/>
          <w:sz w:val="24"/>
        </w:rPr>
        <w:t>发布日期（推定）：2026年5月22日</w:t>
      </w:r>
    </w:p>
    <w:p>
      <w:pPr>
        <w:spacing w:before="160" w:after="80" w:lineRule="auto" w:line="360"/>
        <w:jc w:val="left"/>
      </w:pPr>
      <w:r>
        <w:rPr>
          <w:rFonts w:ascii="Times New Roman" w:hAnsi="Times New Roman" w:eastAsia="宋体"/>
          <w:b/>
          <w:sz w:val="28"/>
        </w:rPr>
        <w:t>一、申请与审核情况</w:t>
      </w:r>
    </w:p>
    <w:p>
      <w:pPr>
        <w:spacing w:after="80" w:lineRule="auto" w:line="360"/>
        <w:ind w:firstLine="482"/>
        <w:jc w:val="both"/>
      </w:pPr>
      <w:r>
        <w:rPr>
          <w:rFonts w:ascii="Times New Roman" w:hAnsi="Times New Roman" w:eastAsia="宋体"/>
          <w:b w:val="0"/>
          <w:sz w:val="24"/>
        </w:rPr>
        <w:t>1. 申请对象：学院休闲体育专业6名学生本人申请。</w:t>
      </w:r>
    </w:p>
    <w:p>
      <w:pPr>
        <w:spacing w:after="80" w:lineRule="auto" w:line="360"/>
        <w:ind w:firstLine="482"/>
        <w:jc w:val="both"/>
      </w:pPr>
      <w:r>
        <w:rPr>
          <w:rFonts w:ascii="Times New Roman" w:hAnsi="Times New Roman" w:eastAsia="宋体"/>
          <w:b w:val="0"/>
          <w:sz w:val="24"/>
        </w:rPr>
        <w:t>2. 审核机构：学院推免生工作小组审议审核。</w:t>
      </w:r>
    </w:p>
    <w:p>
      <w:pPr>
        <w:spacing w:after="80" w:lineRule="auto" w:line="360"/>
        <w:ind w:firstLine="482"/>
        <w:jc w:val="both"/>
      </w:pPr>
      <w:r>
        <w:rPr>
          <w:rFonts w:ascii="Times New Roman" w:hAnsi="Times New Roman" w:eastAsia="宋体"/>
          <w:b w:val="0"/>
          <w:sz w:val="24"/>
        </w:rPr>
        <w:t>3. 公示对象：提出申请且满足推荐基本条件的候选人名单。</w:t>
      </w:r>
    </w:p>
    <w:p>
      <w:pPr>
        <w:spacing w:after="80" w:lineRule="auto" w:line="360"/>
        <w:ind w:firstLine="482"/>
        <w:jc w:val="both"/>
      </w:pPr>
      <w:r>
        <w:rPr>
          <w:rFonts w:ascii="Times New Roman" w:hAnsi="Times New Roman" w:eastAsia="宋体"/>
          <w:b w:val="0"/>
          <w:sz w:val="24"/>
        </w:rPr>
        <w:t>4. 说明：学院正式推免情况已更新，具体内容见附表。</w:t>
      </w:r>
    </w:p>
    <w:p>
      <w:pPr>
        <w:spacing w:before="160" w:after="80" w:lineRule="auto" w:line="360"/>
        <w:jc w:val="left"/>
      </w:pPr>
      <w:r>
        <w:rPr>
          <w:rFonts w:ascii="Times New Roman" w:hAnsi="Times New Roman" w:eastAsia="宋体"/>
          <w:b/>
          <w:sz w:val="28"/>
        </w:rPr>
        <w:t>二、异议反映方式</w:t>
      </w:r>
    </w:p>
    <w:p>
      <w:pPr>
        <w:spacing w:after="80" w:lineRule="auto" w:line="360"/>
        <w:ind w:firstLine="482"/>
        <w:jc w:val="both"/>
      </w:pPr>
      <w:r>
        <w:rPr>
          <w:rFonts w:ascii="Times New Roman" w:hAnsi="Times New Roman" w:eastAsia="宋体"/>
          <w:b w:val="0"/>
          <w:sz w:val="24"/>
        </w:rPr>
        <w:t>1. 公示期内，如有异议，请前往学院111办公室反映。</w:t>
      </w:r>
    </w:p>
    <w:p>
      <w:pPr>
        <w:spacing w:after="80" w:lineRule="auto" w:line="360"/>
        <w:ind w:firstLine="482"/>
        <w:jc w:val="both"/>
      </w:pPr>
      <w:r>
        <w:rPr>
          <w:rFonts w:ascii="Times New Roman" w:hAnsi="Times New Roman" w:eastAsia="宋体"/>
          <w:b w:val="0"/>
          <w:sz w:val="24"/>
        </w:rPr>
        <w:t>2. 联系电话：66187942</w:t>
      </w:r>
    </w:p>
    <w:p>
      <w:pPr>
        <w:spacing w:after="80" w:lineRule="auto" w:line="360"/>
        <w:ind w:firstLine="482"/>
        <w:jc w:val="both"/>
      </w:pPr>
      <w:r>
        <w:rPr>
          <w:rFonts w:ascii="Times New Roman" w:hAnsi="Times New Roman" w:eastAsia="宋体"/>
          <w:b w:val="0"/>
          <w:sz w:val="24"/>
        </w:rPr>
        <w:t>3. 联系人：罗老师</w:t>
      </w:r>
    </w:p>
    <w:p>
      <w:pPr>
        <w:spacing w:before="160" w:after="80" w:lineRule="auto" w:line="360"/>
        <w:jc w:val="left"/>
      </w:pPr>
      <w:r>
        <w:rPr>
          <w:rFonts w:ascii="Times New Roman" w:hAnsi="Times New Roman" w:eastAsia="宋体"/>
          <w:b/>
          <w:sz w:val="28"/>
        </w:rPr>
        <w:t>三、其他信息</w:t>
      </w:r>
    </w:p>
    <w:p>
      <w:pPr>
        <w:spacing w:after="80" w:lineRule="auto" w:line="360"/>
        <w:ind w:firstLine="482"/>
        <w:jc w:val="both"/>
      </w:pPr>
      <w:r>
        <w:rPr>
          <w:rFonts w:ascii="Times New Roman" w:hAnsi="Times New Roman" w:eastAsia="宋体"/>
          <w:b w:val="0"/>
          <w:sz w:val="24"/>
        </w:rPr>
        <w:t>1. 发布单位：体育学院</w:t>
      </w:r>
    </w:p>
    <w:p>
      <w:pPr>
        <w:spacing w:after="80" w:lineRule="auto" w:line="360"/>
        <w:ind w:firstLine="482"/>
        <w:jc w:val="both"/>
      </w:pPr>
      <w:r>
        <w:rPr>
          <w:rFonts w:ascii="Times New Roman" w:hAnsi="Times New Roman" w:eastAsia="宋体"/>
          <w:b w:val="0"/>
          <w:sz w:val="24"/>
        </w:rPr>
        <w:t>2. 发布日期：2025年9月15日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