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重要】公共基础学院2026年推荐优秀应届本科毕业生免试攻读研究生工作实施办法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按照教务处下发的《大连理工大学2026年推荐优秀应届本科毕业生免试攻读研究生工作实施办法》（以下简称推免），制定公共基础学院推免研究生工作实施办法。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一、成立学院推免工作领导小组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领导小组组成如下：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组长：元文学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副组长：李刚、刘立钊、郭林璇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成员：于风军、林英玉、王震男、贺诚、邹靓靓、郑惠文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监督：姜园田子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坚持知识、能力、素质综合考查的原则，严格按学校、学院制定的推免生推荐办法进行。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坚持公平、公开、公正的原则，严格按学校的推免工作程序进行。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（一）申请推免，需满足下列基本条件：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具有高尚的爱国主义情操和集体主义精神，社会主义信念坚定，社会责任感强，遵纪守法，积极向上，身心健康，在政治态度、思想表现、道德品质等方面表现优良。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具备良好的科学精神和品质，诚实守信，学风端正，无任何考试作弊和剽窃他人学术成果等学术不端行为记录。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品行表现优良，遵纪守法，无任何违法违纪受处分记录。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应完成前三学年（四年制）培养方案中必修课程。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（二）满足上述基本条件，符合下列之一者可申请推荐：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一考不及格的必修课程不超过2门，学习成绩排名专业前40%。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各类创新活动、体育竞赛成绩特别突出，满足下列条件之一且学习成绩排名专业前50%：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作为主力成员参加国内权威学科竞赛（全国赛）并获得三等奖及以上奖励，主力成员原则上是指参赛获奖的个人或团体前2名队员（以获奖证书排名为准）；国际赛事参照执行，但不得低于国内赛事相关要求；参加2项及以上国内权威学科竞赛（全国赛）的省级或地区选拔赛，获奖二等奖及以上的个人或团体前2名队员（以获奖证书排名为准）。学生与校外单位人员合作的竞赛获奖需提供实际贡献证明（如在校外单位交流），不能提供证明的，不纳入学生本人推免遴选综合评价成绩计算体系，同等条件下可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获正式授权发明专利者（第1发明人）。署名单位必须以大连理工大学为第一单位，多人合作的专利需至少有一名大连理工大学的指导老师。不满足署名要求的，不纳入学生本人推免遴选综合评价成绩计算体系，同等条件下可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在国内外核心期刊上以独立作者或第1作者发表与本人学业相关的科研论文（含被录用者）。署名单位必须以大连理工大学为第一单位，多人合作发表论文需至少有一名大连理工大学的指导老师。不满足署名要求的，不纳入学生本人推免遴选综合评价成绩计算体系，同等条件下可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（4）参加国家级大学生创新创业训练计划项目，并在国家大学生创新创业年会中获得表彰和奖励的项目成员。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（5）获得经学校认定的国际体育赛事参赛资格、全国大学生体育比赛获集体项目前8名、个人项目前6名，辽宁省大学生体育比赛集体项目、个人项目第1名。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根据学校2026年推荐优秀应届本科毕业生免试攻读研究生的名额分配情况，公共基础学院普通类推免名额分配情况如下：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普通类推免名额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商务英语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