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西华师范大学关于做好2026年推荐优秀应届本科毕业生免试攻读硕士研究生工作的通知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2026年学校推荐优秀应届本科毕业生免试攻读硕士研究生名额共四百八十名，具体名额分配按各学院毕业生人数、学科专业特点、人才培养质量等因素确定，分配方案另行下达。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（一）各学院于2025年9月10日前完成推免生遴选工作，确定拟推荐名单并在学院范围内公示不少于三个工作日；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（二）公示无异议后报教务处汇总，由学校推免生遴选工作领导小组审定，并在全校范围内公示；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（二）坚持公开、公平、公正原则，严格按程序和标准开展工作，确保推免工作规范有序；</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spacing w:before="120" w:after="60"/>
        <w:ind w:firstLine="480"/>
      </w:pPr>
      <w:r>
        <w:rPr>
          <w:rFonts w:ascii="Times New Roman" w:eastAsia="黑体"/>
          <w:b/>
          <w:sz w:val="28"/>
        </w:rPr>
        <w:t xml:space="preserve">四、其他事项</w:t>
      </w:r>
    </w:p>
    <w:p>
      <w:pPr>
        <w:jc w:val="both"/>
        <w:ind w:firstLine="480"/>
        <w:spacing w:line="360" w:lineRule="auto"/>
      </w:pPr>
      <w:r>
        <w:rPr>
          <w:rFonts w:ascii="Times New Roman" w:eastAsia="宋体"/>
          <w:sz w:val="24"/>
        </w:rPr>
        <w:t xml:space="preserve">对在推免过程中弄虚作假、有学术不端行为的学生，一经查实，取消其推免资格。</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西华师范大学关于做好2026年推荐优秀应届本科毕业生免试攻读硕士研究生工作的通知</dc:title>
  <dc:creator>保研信息采集工具</dc:creator>
  <cp:lastModifiedBy>保研信息采集工具</cp:lastModifiedBy>
  <dcterms:created xsi:type="dcterms:W3CDTF">2026-09-12T02:30:58Z</dcterms:created>
  <dcterms:modified xsi:type="dcterms:W3CDTF">2026-09-12T02:30:58Z</dcterms:modified>
</cp:coreProperties>
</file>