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（1）有违法行为或违反校规校纪，受到纪律处分；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全校应届全日制本科毕业生（除第二学士学位专业学生外）。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拥护中国共产党的领导，模范践行社会主义核心价值观；思想政治可靠、品德优良、诚实守信、学风端正、身心健康；无任何考试作弊或剽窃他人学术成果的行为，无任何学术不端记录；思想品德考核不合格者一票否决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热爱所学专业，学习目的明确，勤奋刻苦，有较强的自学能力、动手能力和一定的科研和创新能力，科学作风严谨，基础知识扎实，学业综合成绩优秀，平均学分绩在3.0以上，全国大学英语六级（CET6）考试425分以上（含425分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坚持体育锻炼，身体健康，达到国家体育锻炼标准。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本科毕业无就业或赴境外留学计划。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二、课程成绩统计规定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前三学年（五年制前四学年）所有必修课和专业选修必选课的平均学分绩统计。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必修课中军事课（包括军事技能训练和军事理论）、形势与政策（包括形势与政策和形势与政策报告）、生产实习、社会实践、大学生职业发展与创业就业指导、思想道德修养与法律基础（或思想道德与法治）、思想政治理论实践课（思想道德修养与法律基础）课程成绩单列为考核指标，不纳入平均学分绩统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全国大学英语六级（CET6）考试成绩单列。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创新学分纳入平均学分绩统计。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计算平均学分绩保留三位小数。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符合上述条件者按平均学分绩高低排队。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若平均学分绩相同，则计算小分制平均学分绩（例：80-89，小分制学分绩为3.0-3.9），小分制平均学分绩高的优先获取免试推荐资格；若小分制平均学分绩相同，则以全国大学英语六级（CET6）成绩作为主要衡量标准，英语六级成绩高的同学优先获取免试推荐资格；若英语六级成绩仍相同，则学院组织加试，择优推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本科在籍期间应征入伍，退役后回校就读的学生，符合推荐基本条件，综合成绩同等条件下优先考虑。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本科在籍期间应征入伍，在部队荣立二等功及以上的退役人员，符合研究生报名条件的可破格申请免试研究生，名额单列（占学院推免总名额）。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三、凡有下列情况之一者，不得参加免试推荐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前三学年（五年制前四学年）所有必修课和专业选修必选课出现一门及以上成绩不及格。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有违法行为或违反校规校纪，受到纪律处分。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身体有严重疾病，不能适应研究生阶段学习。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本人不自愿。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四、其他规定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已被学校确定为免试推荐研究生者，不允许参加研究生统考、就业分配或自行联系工作及出国。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已被学校确定为免试推荐研究生者，如果在毕业之前出现下列情况之一，取消推免资格：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（1）有违法行为或违反校规校纪，受到纪律处分；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（2）必修课和专业选修必选课出现一门及以上成绩不及格；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（3）毕业论文（毕业设计）达不到良好及良好以上成绩；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（4）不能按时完成本科阶段学业并取得学士学位。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“创新学分”纳入免试推荐研究生中最多15分，超出的学分不计入，具体认定标准及认定范围以《沈阳药科大学本科生“创新学分”制度实施办法（试行）》为准。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如有政策变动或其他特殊要求，则按照上级最新文件要求执行。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五、推荐名额分配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学校根据教育部、辽宁省教育厅要求，确定免试推荐的具体时间和要求、分配推荐名额、审核推荐免试学生名单等，具体名额分配方法如下：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国家基础学科拔尖学生培养计划2.0基地推荐标准参照《沈阳药科大学基础学科药学拔尖学生培养计划2.0基地推荐免试研究生的实施办法（试行）》分配推荐名额，不占用各学院推荐名额。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药学（理科基地班）推荐标准参照《沈阳药科大学基础药学—国家理科基础科学研究与教学人才培养基地分流培养学籍管理办法》分配推荐名额，不占用各学院推荐名额。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生物制药（生命基地班）推荐标准参照《吉林大学—沈阳药科大学“国家生命科学与技术人才培养基地”推荐优秀本科毕业生免试为硕士研究生工作办法》分配推荐名额，不占用各学院推荐名额。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各学院推荐名额，根据学院全日制在校应届本科生预计毕业人数，学校综合考虑进行统筹分配。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若各学院达到学校推免生申请条件的人数不足，学校将收回剩余名额，并统筹进行重新分配。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六、推荐程序与时间安排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各学院应在推荐工作启动前，成立推免生工作领导小组，召开学院推免工作小组会议，制定本学院推荐办法，推荐办法中应明确推免工作领导小组成员名单、推免条件、成绩核算规定、推荐名额、学生申诉渠道等内容。各学院应通过学院网站等相关渠道对推荐办法及推荐程序进行公开，确保符合推免生条件的学生全部知晓。推荐办法（word电子版及盖章后的纸质版）请于8月29日15:00前提交至教务处备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符合推免条件的学生由学生本人自愿向所在学院提出书面申请，填写《沈阳药科大学免试推荐研究生申请表》（附件3或附件7），未在规定时间内申请的同学视为自动放弃推免资格。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各学院根据分配的名额进行等额推荐。由学院推免生工作领导小组组织审查，计算推免生的综合成绩（四年制为1-6学期、五年制为1-8学期），确定推免资格，并在学院进行公示，各学院在公示期间应畅通公示渠道，并安排专人做好咨询和相关举报核查工作。不组织推免复试，将学业综合成绩作为推免工作最基础的遴选指标。为充分利用好学校的推免名额，各学院在上报最终推免名单前，应再次与学生逐一确认推免意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9月3日15:00前，各学院将最终确定的推荐名单汇总表（附件6）报教务处；9月5日15:00前上报被推荐学生的申请表（附件3或附件7）、学习成绩单（附件4）、保研承诺书（附件5）等相关材料，上述提及材料均需同时提供纸质版及电子版，其中“成绩单”请签字、盖章齐全后扫描成PDF格式，按“身份证号_姓名”命名（特别注意：命名无需后缀“成绩单”三个字，下划线为居下位置，注意核实身份证号是否有误），并将每名学生所有个人材料分别汇总到各自文件夹，文件夹命名方式例为“排名1_姓名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推荐材料必须真实可信，不得弄虚作假。各学院对申报材料要认真审核，签署意见，加盖公章，统一上报，不接收个别上交材料。教务处汇总整理后报学校推荐免试研究生工作领导小组讨论审核。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学校推荐免试研究生工作领导小组进行审核，纪委监察部门对推免工作实行全程监督，确定我校2026年本科毕业生免试推荐为研究生名单，报主管教学副校长批准后，在学校进行公示，并向学校党委进行汇报。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七、管理与监督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各学院推免工作需严格按照国家和学校有关规定执行，坚持公平、公正、公开的原则，严格掌握推荐条件、标准、方法、程序，切实保证推免生质量，维护推免工作的权威性和严肃性。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免工作实行回避制度。涉及当年度有直系亲属或利益相关人员报名申请的教职工，须主动申请回避；有非直系亲属报名申请推免的教职工，也须主动报备。对未按规定报备声明回避关系，并影响推免工作公平公正的人员，将依规依纪严肃处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对推免过程中存在弄虚作假、学术不端以及其他严重影响推免过程和结果公平公正行为的学生，经学校推荐免试研究生工作领导小组审议后，取消其推免资格，依规依纪严肃处理，空缺名额在有效公示期内依次进行递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沈阳药科大学推荐免试研究生工作领导小组组成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沈阳药科大学2026年免试推荐研究生名额分配表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沈阳药科大学免试推荐研究生申请表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成绩单表格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保研承诺书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附件1：沈阳药科大学推荐免试研究生工作领导小组组成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组长：路金才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副组长：李宁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组员（按姓氏笔画排序）：王立辉、王淑玲、张晓书、宋艳志、吴恩华、岳东梅、赵云丽、赵明沂、赵勇山、贾书冰、郭永学、倪现朴、续繁星、韩娜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附件2：沈阳药科大学2026年免试推荐研究生名额分配表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学院（专业）名称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分配名额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基础学科药学拔尖学生培养计划2.0基地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药学（理科基地班）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生物制药（生命基地班）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制药工程学院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中药学院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生命科学与生物制药学院（除生命基地班）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工商管理学院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医疗器械学院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功能食品与葡萄酒学院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临床药学院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合计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263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