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资源与环境学院2026年推荐免试硕士研究生接收细则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发布日期：2025-09-19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一、组织机构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学院成立研究生招生工作领导小组，负责推免生接收工作的组织实施。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二、拟招生专业及计划数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学术学位：090300 农业资源与环境（全日制2人）、120400 公共管理学（全日制2人）。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专业学位：095132 资源利用与植物保护（全日制5人）、095138 农村发展（全日制2人）。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拥护中国共产党的领导，思想品德和政治素质良好，遵纪守法，品行端正，身心健康。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已获得推荐免试资格的优秀应届本科毕业生，及其他符合相关规定的考生。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学术研究兴趣浓厚，有较强的创新意识、创新能力和专业能力倾向，对攻读硕士研究生学习、科研有明确规划和目标。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诚实守信，学风端正，无任何考试作弊、剽窃他人学术成果（处分期内）情况及其他违法违纪受纪律处分记录。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本科期间学习成绩优秀，德、智、体全面发展。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外语程度良好，具有较强的外语听、说、读、写应用能力。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具有较强的调查研究、综合分析问题、解决问题能力。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身体健康状况符合国家规定的体检标准。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四、申请与选拔程序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：具有推免资格的考生须在国家规定时间内登录“全国推荐免试攻读研究生（免初试、转段）信息公开暨管理服务系统”（网址：https://yz.chsi.com.cn/tm）填报志愿并参加复试；学院通过推免服务系统发出复试或不予接收复试通知，学生须在收到通知后24小时内予以回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复试时间：各专业具体面试时间地点另行通知。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提交材料：（1）《河南农业大学接收推荐优秀应届本科毕业生免试攻读研究生（含直博生）申请表》2份、个人介绍1份；（2）学生证、身份证复印件各1份（原件备查）；（3）本科阶段历年成绩单（须加盖教务处公章）1份；（4）外语水平证明（如CET四级、CET六级、TOEFL、雅思成绩等）；（5）可提交获奖证书、代表性学术论文、出版物等材料；申请材料须真实准确，弄虚作假者取消申请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复试形式：线上线下结合进行。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复试内容：综合能力（思想政治素质、品德表现、心理素质、学业成绩、学术潜力）和英语考核（英语听说及文献翻译）。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复试组织：成立不低于5人复试小组，每位考生面试时间不少于15分钟。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成绩计算：复试成绩=英语成绩（20分）+综合能力成绩（80分），以百分制计算。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导师确定：支持考生和导师自主双向选择，考生可登陆我校研究生院官网查看招生目录，即日起可与报考导师联系确认报考意向。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五、拟录取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学院按学科专业（类别领域）分复试成绩由高到低排序确定拟录取名单，并公示7日。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拟录取名单经学院研究生招生工作领导小组审核公示后，报送学校研究生招生工作领导小组审定。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学校通过推免服务系统发送待录取通知，学生须在收到通知后12小时内予以答复。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拟录取名单经学校统一公示无异议后，报送河南省教育考试院并上传教育部备案。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拟录取推免生需在我校校医院进行体检，具体时间另行通知；录取通知书于2026年6月中旬寄给考生本人。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取消推免录取资格的情形：（1）推免过程中弄虚作假者；（2）有任何考试作弊记录者；（3）有剽窃他人学术成果记录或其他违法违纪受处分记录者；（4）本科毕业时未获得毕业证者；（5）录取后又报名参加2026年全国硕士研究生招生考试者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未尽报考事宜请参看《河南农业大学2026年硕士研究生招生简章》。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本细则如有与国家新出台的招生文件（含相关时间节点）不符的事项，以上级单位文件为准。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联系方式：联系人王老师，电话0371-68555200，邮箱ndzhxy@henau.edu.cn。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