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设计艺术学院2026年推荐优秀应届本科毕业生免试攻读研究生工作方案</w:t>
      </w:r>
    </w:p>
    <w:p>
      <w:pPr>
        <w:spacing w:line="360" w:lineRule="auto" w:before="0" w:after="80"/>
        <w:ind w:firstLine="482"/>
        <w:jc w:val="both"/>
      </w:pPr>
      <w:r>
        <w:rPr>
          <w:rFonts w:ascii="Times New Roman" w:hAnsi="Times New Roman" w:eastAsia="宋体"/>
          <w:b w:val="0"/>
          <w:sz w:val="24"/>
        </w:rPr>
        <w:t>根据我校《关于做好长沙理工大学2026年推荐优秀应届本科毕业生免试攻读研究生工作的通知》和《长沙理工大学推荐优秀应届本科毕业生免试攻读硕士学位研究生实施办法》（长理工大教〔2024〕26号）要求，为保证我院2026届本科毕业生推荐免试攻读研究生工作顺利进行，特制定本工作方案。</w:t>
      </w:r>
    </w:p>
    <w:p>
      <w:pPr>
        <w:spacing w:line="360" w:lineRule="auto" w:before="160" w:after="80"/>
        <w:ind w:firstLine="0"/>
        <w:jc w:val="left"/>
      </w:pPr>
      <w:r>
        <w:rPr>
          <w:rFonts w:ascii="Times New Roman" w:hAnsi="Times New Roman" w:eastAsia="宋体"/>
          <w:b/>
          <w:sz w:val="28"/>
        </w:rPr>
        <w:t>一、设计艺术学院推免生工作小组及遴选与审核鉴定工作小组</w:t>
      </w:r>
    </w:p>
    <w:p>
      <w:pPr>
        <w:spacing w:line="360" w:lineRule="auto" w:before="0" w:after="80"/>
        <w:ind w:firstLine="482"/>
        <w:jc w:val="both"/>
      </w:pPr>
      <w:r>
        <w:rPr>
          <w:rFonts w:ascii="Times New Roman" w:hAnsi="Times New Roman" w:eastAsia="宋体"/>
          <w:b w:val="0"/>
          <w:sz w:val="24"/>
        </w:rPr>
        <w:t>推免生推荐工作小组，负责制定学院的“推免生工作细则”、“推免生工作方案”，负责学院内专业推荐指标安排、符合资格学生名单和学院推荐名单的审定和公示。</w:t>
      </w:r>
    </w:p>
    <w:p>
      <w:pPr>
        <w:spacing w:line="360" w:lineRule="auto" w:before="120" w:after="60"/>
        <w:ind w:firstLine="0"/>
        <w:jc w:val="left"/>
      </w:pPr>
      <w:r>
        <w:rPr>
          <w:rFonts w:ascii="Times New Roman" w:hAnsi="Times New Roman" w:eastAsia="宋体"/>
          <w:b/>
          <w:sz w:val="24"/>
        </w:rPr>
        <w:t>组 长：王健、郭剑</w:t>
      </w:r>
    </w:p>
    <w:p>
      <w:pPr>
        <w:spacing w:line="360" w:lineRule="auto" w:before="120" w:after="60"/>
        <w:ind w:firstLine="0"/>
        <w:jc w:val="left"/>
      </w:pPr>
      <w:r>
        <w:rPr>
          <w:rFonts w:ascii="Times New Roman" w:hAnsi="Times New Roman" w:eastAsia="宋体"/>
          <w:b/>
          <w:sz w:val="24"/>
        </w:rPr>
        <w:t>副组长：王龙</w:t>
      </w:r>
    </w:p>
    <w:p>
      <w:pPr>
        <w:spacing w:line="360" w:lineRule="auto" w:before="120" w:after="60"/>
        <w:ind w:firstLine="0"/>
        <w:jc w:val="left"/>
      </w:pPr>
      <w:r>
        <w:rPr>
          <w:rFonts w:ascii="Times New Roman" w:hAnsi="Times New Roman" w:eastAsia="宋体"/>
          <w:b/>
          <w:sz w:val="24"/>
        </w:rPr>
        <w:t>组 员：宋国宁、朱诗源、王清、叶洋滈</w:t>
      </w:r>
    </w:p>
    <w:p>
      <w:pPr>
        <w:spacing w:line="360" w:lineRule="auto" w:before="120" w:after="60"/>
        <w:ind w:firstLine="0"/>
        <w:jc w:val="left"/>
      </w:pPr>
      <w:r>
        <w:rPr>
          <w:rFonts w:ascii="Times New Roman" w:hAnsi="Times New Roman" w:eastAsia="宋体"/>
          <w:b/>
          <w:sz w:val="24"/>
        </w:rPr>
        <w:t>秘 书：唐菁蔓、陈湛美</w:t>
      </w:r>
    </w:p>
    <w:p>
      <w:pPr>
        <w:spacing w:line="360" w:lineRule="auto" w:before="0" w:after="80"/>
        <w:ind w:firstLine="482"/>
        <w:jc w:val="both"/>
      </w:pPr>
      <w:r>
        <w:rPr>
          <w:rFonts w:ascii="Times New Roman" w:hAnsi="Times New Roman" w:eastAsia="宋体"/>
          <w:b w:val="0"/>
          <w:sz w:val="24"/>
        </w:rPr>
        <w:t>遴选与审核鉴定工作小组，负责各专业申请者的申请资格与条件、思想政治品德、学业成绩、科研成果、学科竞赛获奖等核查，对科研成果、学科竞赛获奖等进行质询、综合评价和审核鉴定。</w:t>
      </w:r>
    </w:p>
    <w:p>
      <w:pPr>
        <w:spacing w:line="360" w:lineRule="auto" w:before="120" w:after="60"/>
        <w:ind w:firstLine="0"/>
        <w:jc w:val="left"/>
      </w:pPr>
      <w:r>
        <w:rPr>
          <w:rFonts w:ascii="Times New Roman" w:hAnsi="Times New Roman" w:eastAsia="宋体"/>
          <w:b/>
          <w:sz w:val="24"/>
        </w:rPr>
        <w:t>组 长：王龙</w:t>
      </w:r>
    </w:p>
    <w:p>
      <w:pPr>
        <w:spacing w:line="360" w:lineRule="auto" w:before="120" w:after="60"/>
        <w:ind w:firstLine="0"/>
        <w:jc w:val="left"/>
      </w:pPr>
      <w:r>
        <w:rPr>
          <w:rFonts w:ascii="Times New Roman" w:hAnsi="Times New Roman" w:eastAsia="宋体"/>
          <w:b/>
          <w:sz w:val="24"/>
        </w:rPr>
        <w:t>副组长：李正庚</w:t>
      </w:r>
    </w:p>
    <w:p>
      <w:pPr>
        <w:spacing w:line="360" w:lineRule="auto" w:before="120" w:after="60"/>
        <w:ind w:firstLine="0"/>
        <w:jc w:val="left"/>
      </w:pPr>
      <w:r>
        <w:rPr>
          <w:rFonts w:ascii="Times New Roman" w:hAnsi="Times New Roman" w:eastAsia="宋体"/>
          <w:b/>
          <w:sz w:val="24"/>
        </w:rPr>
        <w:t>成 员：朱诗源、王清、叶洋滈、陈书芳、李莉</w:t>
      </w:r>
    </w:p>
    <w:p>
      <w:pPr>
        <w:spacing w:line="360" w:lineRule="auto" w:before="120" w:after="60"/>
        <w:ind w:firstLine="0"/>
        <w:jc w:val="left"/>
      </w:pPr>
      <w:r>
        <w:rPr>
          <w:rFonts w:ascii="Times New Roman" w:hAnsi="Times New Roman" w:eastAsia="宋体"/>
          <w:b/>
          <w:sz w:val="24"/>
        </w:rPr>
        <w:t>秘 书：唐菁蔓、陈湛美</w:t>
      </w:r>
    </w:p>
    <w:p>
      <w:pPr>
        <w:spacing w:line="360" w:lineRule="auto" w:before="160" w:after="80"/>
        <w:ind w:firstLine="0"/>
        <w:jc w:val="left"/>
      </w:pPr>
      <w:r>
        <w:rPr>
          <w:rFonts w:ascii="Times New Roman" w:hAnsi="Times New Roman" w:eastAsia="宋体"/>
          <w:b/>
          <w:sz w:val="28"/>
        </w:rPr>
        <w:t>二、推免生工作的主要原则</w:t>
      </w:r>
    </w:p>
    <w:p>
      <w:pPr>
        <w:spacing w:line="360" w:lineRule="auto" w:before="0" w:after="80"/>
        <w:ind w:firstLine="482"/>
        <w:jc w:val="both"/>
      </w:pPr>
      <w:r>
        <w:rPr>
          <w:rFonts w:ascii="Times New Roman" w:hAnsi="Times New Roman" w:eastAsia="宋体"/>
          <w:b w:val="0"/>
          <w:sz w:val="24"/>
        </w:rPr>
        <w:t>按照《关于做好长沙理工大学2026年推荐优秀应届本科毕业生免试攻读研究生工作的通知》和《长沙理工大学推荐优秀应届本科毕业生免试攻读硕士学位研究生实施办法》（长理工大教〔2024〕26号）文件执行。</w:t>
      </w:r>
    </w:p>
    <w:p>
      <w:pPr>
        <w:spacing w:line="360" w:lineRule="auto" w:before="160" w:after="80"/>
        <w:ind w:firstLine="0"/>
        <w:jc w:val="left"/>
      </w:pPr>
      <w:r>
        <w:rPr>
          <w:rFonts w:ascii="Times New Roman" w:hAnsi="Times New Roman" w:eastAsia="宋体"/>
          <w:b/>
          <w:sz w:val="28"/>
        </w:rPr>
        <w:t>三、推荐名额</w:t>
      </w:r>
    </w:p>
    <w:p>
      <w:pPr>
        <w:spacing w:line="360" w:lineRule="auto" w:before="0" w:after="80"/>
        <w:ind w:firstLine="482"/>
        <w:jc w:val="both"/>
      </w:pPr>
      <w:r>
        <w:rPr>
          <w:rFonts w:ascii="Times New Roman" w:hAnsi="Times New Roman" w:eastAsia="宋体"/>
          <w:b w:val="0"/>
          <w:sz w:val="24"/>
        </w:rPr>
        <w:t>名额待定，根据学校推免生遴选工作领导小组会议后的分配名额确定。</w:t>
      </w:r>
    </w:p>
    <w:p>
      <w:pPr>
        <w:spacing w:line="360" w:lineRule="auto" w:before="160" w:after="80"/>
        <w:ind w:firstLine="0"/>
        <w:jc w:val="left"/>
      </w:pPr>
      <w:r>
        <w:rPr>
          <w:rFonts w:ascii="Times New Roman" w:hAnsi="Times New Roman" w:eastAsia="宋体"/>
          <w:b/>
          <w:sz w:val="28"/>
        </w:rPr>
        <w:t>四、推免生申请基本条件</w:t>
      </w:r>
    </w:p>
    <w:p>
      <w:pPr>
        <w:spacing w:line="360" w:lineRule="auto" w:before="0" w:after="80"/>
        <w:ind w:firstLine="482"/>
        <w:jc w:val="both"/>
      </w:pPr>
      <w:r>
        <w:rPr>
          <w:rFonts w:ascii="Times New Roman" w:hAnsi="Times New Roman" w:eastAsia="宋体"/>
          <w:b w:val="0"/>
          <w:sz w:val="24"/>
        </w:rPr>
        <w:t>推免学生应思想政治可靠、品德优良、诚实守信、学风端正、身心健康；无任何考试作弊或剽窃他人学术成果等行为及处分记录，无其他学术不端记录；思想品德考核不合格者不予推荐。</w:t>
      </w:r>
    </w:p>
    <w:p>
      <w:pPr>
        <w:spacing w:line="360" w:lineRule="auto" w:before="0" w:after="80"/>
        <w:ind w:firstLine="482"/>
        <w:jc w:val="both"/>
      </w:pPr>
      <w:r>
        <w:rPr>
          <w:rFonts w:ascii="Times New Roman" w:hAnsi="Times New Roman" w:eastAsia="宋体"/>
          <w:b w:val="0"/>
          <w:sz w:val="24"/>
        </w:rPr>
        <w:t>推免生基本条件应满足《长沙理工大学推荐优秀应届本科毕业生免试攻读硕士学位研究生实施办法》（长理工大教〔2024〕26号）第二章第九条的要求，并且必须全国大学英语四级考试成绩≥425分或通过英语六级考试（成绩≥425分）或雅思（IELTS）成绩6.0分及以上或托福(TOFEL)成绩80分及以上。第二章第九条（一）（二）（三）申请条件由学院学生工作办公室和学校学生工作部审核。</w:t>
      </w:r>
    </w:p>
    <w:p>
      <w:pPr>
        <w:spacing w:line="360" w:lineRule="auto" w:before="0" w:after="80"/>
        <w:ind w:firstLine="482"/>
        <w:jc w:val="both"/>
      </w:pPr>
      <w:r>
        <w:rPr>
          <w:rFonts w:ascii="Times New Roman" w:hAnsi="Times New Roman" w:eastAsia="宋体"/>
          <w:b w:val="0"/>
          <w:sz w:val="24"/>
        </w:rPr>
        <w:t>推免学生应学业优秀，补考、重修课程严格按初修成绩计分。</w:t>
      </w:r>
    </w:p>
    <w:p>
      <w:pPr>
        <w:spacing w:line="360" w:lineRule="auto" w:before="0" w:after="80"/>
        <w:ind w:firstLine="482"/>
        <w:jc w:val="both"/>
      </w:pPr>
      <w:r>
        <w:rPr>
          <w:rFonts w:ascii="Times New Roman" w:hAnsi="Times New Roman" w:eastAsia="宋体"/>
          <w:b w:val="0"/>
          <w:sz w:val="24"/>
        </w:rPr>
        <w:t>推免生科研创新潜质与专业能力考核办法参照《长沙理工大学推荐优秀应届本科毕业生免试攻读硕士学位研究生实施办法》（长理工大教〔2024〕26号）附件《长沙理工大学推免生科研创新潜质与专业能力考核办法》执行，且在学科竞赛（B、C、D、E类）、创新创业竞赛奖项和论文、专利等学术成果均只认可第一作者。学科竞赛（A类）如果是团队合作完成的，排名前五名作者计分。本人排名名次由申请书或申报书、奖励证书排名确认；不能明确的由指导老师和团队成员共同确认。</w:t>
      </w:r>
    </w:p>
    <w:p>
      <w:pPr>
        <w:spacing w:line="360" w:lineRule="auto" w:before="160" w:after="80"/>
        <w:ind w:firstLine="0"/>
        <w:jc w:val="left"/>
      </w:pPr>
      <w:r>
        <w:rPr>
          <w:rFonts w:ascii="Times New Roman" w:hAnsi="Times New Roman" w:eastAsia="宋体"/>
          <w:b/>
          <w:sz w:val="28"/>
        </w:rPr>
        <w:t>五、申请者须提供的材料</w:t>
      </w:r>
    </w:p>
    <w:p>
      <w:pPr>
        <w:spacing w:line="360" w:lineRule="auto" w:before="0" w:after="80"/>
        <w:ind w:firstLine="482"/>
        <w:jc w:val="both"/>
      </w:pPr>
      <w:r>
        <w:rPr>
          <w:rFonts w:ascii="Times New Roman" w:hAnsi="Times New Roman" w:eastAsia="宋体"/>
          <w:b w:val="0"/>
          <w:sz w:val="24"/>
        </w:rPr>
        <w:t>1．《长沙理工大学2026年推荐免试攻读研究生资格申请表》2份；</w:t>
      </w:r>
    </w:p>
    <w:p>
      <w:pPr>
        <w:spacing w:line="360" w:lineRule="auto" w:before="0" w:after="80"/>
        <w:ind w:firstLine="482"/>
        <w:jc w:val="both"/>
      </w:pPr>
      <w:r>
        <w:rPr>
          <w:rFonts w:ascii="Times New Roman" w:hAnsi="Times New Roman" w:eastAsia="宋体"/>
          <w:b w:val="0"/>
          <w:sz w:val="24"/>
        </w:rPr>
        <w:t>2．大学英语过级成绩单及复印件1份；</w:t>
      </w:r>
    </w:p>
    <w:p>
      <w:pPr>
        <w:spacing w:line="360" w:lineRule="auto" w:before="0" w:after="80"/>
        <w:ind w:firstLine="482"/>
        <w:jc w:val="both"/>
      </w:pPr>
      <w:r>
        <w:rPr>
          <w:rFonts w:ascii="Times New Roman" w:hAnsi="Times New Roman" w:eastAsia="宋体"/>
          <w:b w:val="0"/>
          <w:sz w:val="24"/>
        </w:rPr>
        <w:t>3．各类学科竞赛、创新项目、艺术和体育竞赛获奖证书原件及复印件；</w:t>
      </w:r>
    </w:p>
    <w:p>
      <w:pPr>
        <w:spacing w:line="360" w:lineRule="auto" w:before="160" w:after="80"/>
        <w:ind w:firstLine="0"/>
        <w:jc w:val="left"/>
      </w:pPr>
      <w:r>
        <w:rPr>
          <w:rFonts w:ascii="Times New Roman" w:hAnsi="Times New Roman" w:eastAsia="宋体"/>
          <w:b/>
          <w:sz w:val="28"/>
        </w:rPr>
        <w:t>4. 论文、专利证明材料原件及复印件；</w:t>
      </w:r>
    </w:p>
    <w:p>
      <w:pPr>
        <w:spacing w:line="360" w:lineRule="auto" w:before="160" w:after="80"/>
        <w:ind w:firstLine="0"/>
        <w:jc w:val="left"/>
      </w:pPr>
      <w:r>
        <w:rPr>
          <w:rFonts w:ascii="Times New Roman" w:hAnsi="Times New Roman" w:eastAsia="宋体"/>
          <w:b/>
          <w:sz w:val="28"/>
        </w:rPr>
        <w:t>5. 个人在校表现简述（主要包括申请人思想政治表现情况、本科专业学习概况、在校期间参加社团组织或社会活动情况、个人兴趣和特长等）1份。</w:t>
      </w:r>
    </w:p>
    <w:p>
      <w:pPr>
        <w:spacing w:line="360" w:lineRule="auto" w:before="160" w:after="80"/>
        <w:ind w:firstLine="0"/>
        <w:jc w:val="left"/>
      </w:pPr>
      <w:r>
        <w:rPr>
          <w:rFonts w:ascii="Times New Roman" w:hAnsi="Times New Roman" w:eastAsia="宋体"/>
          <w:b/>
          <w:sz w:val="28"/>
        </w:rPr>
        <w:t>六、下列情况取消推免资格</w:t>
      </w:r>
    </w:p>
    <w:p>
      <w:pPr>
        <w:spacing w:line="360" w:lineRule="auto" w:before="0" w:after="80"/>
        <w:ind w:firstLine="482"/>
        <w:jc w:val="both"/>
      </w:pPr>
      <w:r>
        <w:rPr>
          <w:rFonts w:ascii="Times New Roman" w:hAnsi="Times New Roman" w:eastAsia="宋体"/>
          <w:b w:val="0"/>
          <w:sz w:val="24"/>
        </w:rPr>
        <w:t>属下列情况之一的，取消推免生资格：</w:t>
      </w:r>
    </w:p>
    <w:p>
      <w:pPr>
        <w:spacing w:line="360" w:lineRule="auto" w:before="160" w:after="80"/>
        <w:ind w:firstLine="0"/>
        <w:jc w:val="left"/>
      </w:pPr>
      <w:r>
        <w:rPr>
          <w:rFonts w:ascii="Times New Roman" w:hAnsi="Times New Roman" w:eastAsia="宋体"/>
          <w:b/>
          <w:sz w:val="28"/>
        </w:rPr>
        <w:t>1.已被招生单位接收的推免生，不得再报名参加统考，否则，将取消推免生资格，列为统考生；</w:t>
      </w:r>
    </w:p>
    <w:p>
      <w:pPr>
        <w:spacing w:line="360" w:lineRule="auto" w:before="160" w:after="80"/>
        <w:ind w:firstLine="0"/>
        <w:jc w:val="left"/>
      </w:pPr>
      <w:r>
        <w:rPr>
          <w:rFonts w:ascii="Times New Roman" w:hAnsi="Times New Roman" w:eastAsia="宋体"/>
          <w:b/>
          <w:sz w:val="28"/>
        </w:rPr>
        <w:t>2.经批准获得推免资格后，受到处分的；</w:t>
      </w:r>
    </w:p>
    <w:p>
      <w:pPr>
        <w:spacing w:line="360" w:lineRule="auto" w:before="160" w:after="80"/>
        <w:ind w:firstLine="0"/>
        <w:jc w:val="left"/>
      </w:pPr>
      <w:r>
        <w:rPr>
          <w:rFonts w:ascii="Times New Roman" w:hAnsi="Times New Roman" w:eastAsia="宋体"/>
          <w:b/>
          <w:sz w:val="28"/>
        </w:rPr>
        <w:t>3.研究生入学前未取得本科毕业证书和学士学位证书的；</w:t>
      </w:r>
    </w:p>
    <w:p>
      <w:pPr>
        <w:spacing w:line="360" w:lineRule="auto" w:before="160" w:after="80"/>
        <w:ind w:firstLine="0"/>
        <w:jc w:val="left"/>
      </w:pPr>
      <w:r>
        <w:rPr>
          <w:rFonts w:ascii="Times New Roman" w:hAnsi="Times New Roman" w:eastAsia="宋体"/>
          <w:b/>
          <w:sz w:val="28"/>
        </w:rPr>
        <w:t>4.在申请推免生过程中弄虚作假的；</w:t>
      </w:r>
    </w:p>
    <w:p>
      <w:pPr>
        <w:spacing w:line="360" w:lineRule="auto" w:before="160" w:after="80"/>
        <w:ind w:firstLine="0"/>
        <w:jc w:val="left"/>
      </w:pPr>
      <w:r>
        <w:rPr>
          <w:rFonts w:ascii="Times New Roman" w:hAnsi="Times New Roman" w:eastAsia="宋体"/>
          <w:b/>
          <w:sz w:val="28"/>
        </w:rPr>
        <w:t>5.出国不能按期入学者。</w:t>
      </w:r>
    </w:p>
    <w:p>
      <w:pPr>
        <w:spacing w:line="360" w:lineRule="auto" w:before="160" w:after="80"/>
        <w:ind w:firstLine="0"/>
        <w:jc w:val="left"/>
      </w:pPr>
      <w:r>
        <w:rPr>
          <w:rFonts w:ascii="Times New Roman" w:hAnsi="Times New Roman" w:eastAsia="宋体"/>
          <w:b/>
          <w:sz w:val="28"/>
        </w:rPr>
        <w:t>七、推免生遴选程序</w:t>
      </w:r>
    </w:p>
    <w:p>
      <w:pPr>
        <w:spacing w:line="360" w:lineRule="auto" w:before="0" w:after="80"/>
        <w:ind w:firstLine="482"/>
        <w:jc w:val="both"/>
      </w:pPr>
      <w:r>
        <w:rPr>
          <w:rFonts w:ascii="Times New Roman" w:hAnsi="Times New Roman" w:eastAsia="宋体"/>
          <w:b w:val="0"/>
          <w:sz w:val="24"/>
        </w:rPr>
        <w:t>1.9月4日前，工作方案上报教务处，并公布工作方案和工作细则；</w:t>
      </w:r>
    </w:p>
    <w:p>
      <w:pPr>
        <w:spacing w:line="360" w:lineRule="auto" w:before="0" w:after="80"/>
        <w:ind w:firstLine="482"/>
        <w:jc w:val="both"/>
      </w:pPr>
      <w:r>
        <w:rPr>
          <w:rFonts w:ascii="Times New Roman" w:hAnsi="Times New Roman" w:eastAsia="宋体"/>
          <w:b w:val="0"/>
          <w:sz w:val="24"/>
        </w:rPr>
        <w:t>2.9月8日17:00前，学生报名；</w:t>
      </w:r>
    </w:p>
    <w:p>
      <w:pPr>
        <w:spacing w:line="360" w:lineRule="auto" w:before="120" w:after="60"/>
        <w:ind w:firstLine="0"/>
        <w:jc w:val="left"/>
      </w:pPr>
      <w:r>
        <w:rPr>
          <w:rFonts w:ascii="Times New Roman" w:hAnsi="Times New Roman" w:eastAsia="宋体"/>
          <w:b/>
          <w:sz w:val="24"/>
        </w:rPr>
        <w:t>材料提交地点：云塘艺术楼C307</w:t>
      </w:r>
    </w:p>
    <w:p>
      <w:pPr>
        <w:spacing w:line="360" w:lineRule="auto" w:before="120" w:after="60"/>
        <w:ind w:firstLine="0"/>
        <w:jc w:val="left"/>
      </w:pPr>
      <w:r>
        <w:rPr>
          <w:rFonts w:ascii="Times New Roman" w:hAnsi="Times New Roman" w:eastAsia="宋体"/>
          <w:b/>
          <w:sz w:val="24"/>
        </w:rPr>
        <w:t>联系人：唐老师</w:t>
      </w:r>
    </w:p>
    <w:p>
      <w:pPr>
        <w:spacing w:line="360" w:lineRule="auto" w:before="120" w:after="60"/>
        <w:ind w:firstLine="0"/>
        <w:jc w:val="left"/>
      </w:pPr>
      <w:r>
        <w:rPr>
          <w:rFonts w:ascii="Times New Roman" w:hAnsi="Times New Roman" w:eastAsia="宋体"/>
          <w:b/>
          <w:sz w:val="24"/>
        </w:rPr>
        <w:t>电话：85258762</w:t>
      </w:r>
    </w:p>
    <w:p>
      <w:pPr>
        <w:spacing w:line="360" w:lineRule="auto" w:before="0" w:after="80"/>
        <w:ind w:firstLine="482"/>
        <w:jc w:val="both"/>
      </w:pPr>
      <w:r>
        <w:rPr>
          <w:rFonts w:ascii="Times New Roman" w:hAnsi="Times New Roman" w:eastAsia="宋体"/>
          <w:b w:val="0"/>
          <w:sz w:val="24"/>
        </w:rPr>
        <w:t>3.9月9日，申请材料问询（艺术楼C317）；</w:t>
      </w:r>
    </w:p>
    <w:p>
      <w:pPr>
        <w:spacing w:line="360" w:lineRule="auto" w:before="0" w:after="80"/>
        <w:ind w:firstLine="482"/>
        <w:jc w:val="both"/>
      </w:pPr>
      <w:r>
        <w:rPr>
          <w:rFonts w:ascii="Times New Roman" w:hAnsi="Times New Roman" w:eastAsia="宋体"/>
          <w:b w:val="0"/>
          <w:sz w:val="24"/>
        </w:rPr>
        <w:t>4.9月11日前，确定推荐名单，公示推荐名单，上报教务处。</w:t>
      </w:r>
    </w:p>
    <w:p>
      <w:pPr>
        <w:spacing w:line="360" w:lineRule="auto" w:before="0" w:after="80"/>
        <w:ind w:firstLine="482"/>
        <w:jc w:val="both"/>
      </w:pPr>
      <w:r>
        <w:rPr>
          <w:rFonts w:ascii="Times New Roman" w:hAnsi="Times New Roman" w:eastAsia="宋体"/>
          <w:b w:val="0"/>
          <w:sz w:val="24"/>
        </w:rPr>
        <w:t>5.2025年9月22日至10月20日，获得推免资格的学生在“教育部推免服务系统”按照推免流程进行注册、填写个人资料、网上缴费（未缴费视为放弃推免生资格）、填报志愿等操作。接收并确认复试及待录取通知。</w:t>
      </w:r>
    </w:p>
    <w:p>
      <w:pPr>
        <w:spacing w:line="360" w:lineRule="auto" w:before="160" w:after="80"/>
        <w:ind w:firstLine="0"/>
        <w:jc w:val="left"/>
      </w:pPr>
      <w:r>
        <w:rPr>
          <w:rFonts w:ascii="Times New Roman" w:hAnsi="Times New Roman" w:eastAsia="宋体"/>
          <w:b/>
          <w:sz w:val="28"/>
        </w:rPr>
        <w:t>八、推免选拔工作接受学生和社会的监督，有异议者可向学校推免生遴选工作小组办公室（教务处）反映，如发现有违规违纪情况可向纪检监察处反映。</w:t>
      </w:r>
    </w:p>
    <w:p>
      <w:pPr>
        <w:spacing w:line="360" w:lineRule="auto" w:before="120" w:after="60"/>
        <w:ind w:firstLine="0"/>
        <w:jc w:val="left"/>
      </w:pPr>
      <w:r>
        <w:rPr>
          <w:rFonts w:ascii="Times New Roman" w:hAnsi="Times New Roman" w:eastAsia="宋体"/>
          <w:b/>
          <w:sz w:val="24"/>
        </w:rPr>
        <w:t>教务处联系方式：0731-85258572</w:t>
      </w:r>
    </w:p>
    <w:p>
      <w:pPr>
        <w:spacing w:line="360" w:lineRule="auto" w:before="120" w:after="60"/>
        <w:ind w:firstLine="0"/>
        <w:jc w:val="left"/>
      </w:pPr>
      <w:r>
        <w:rPr>
          <w:rFonts w:ascii="Times New Roman" w:hAnsi="Times New Roman" w:eastAsia="宋体"/>
          <w:b/>
          <w:sz w:val="24"/>
        </w:rPr>
        <w:t>纪检监察处联系方式：0731-85258529</w:t>
      </w:r>
    </w:p>
    <w:p>
      <w:pPr>
        <w:spacing w:line="360" w:lineRule="auto" w:before="120" w:after="60"/>
        <w:ind w:firstLine="0"/>
        <w:jc w:val="left"/>
      </w:pPr>
      <w:r>
        <w:rPr>
          <w:rFonts w:ascii="Times New Roman" w:hAnsi="Times New Roman" w:eastAsia="宋体"/>
          <w:b/>
          <w:sz w:val="24"/>
        </w:rPr>
        <w:t>设计艺术学院推免生推荐工作小组</w:t>
      </w:r>
    </w:p>
    <w:p>
      <w:pPr>
        <w:spacing w:line="360" w:lineRule="auto" w:before="120" w:after="60"/>
        <w:ind w:firstLine="0"/>
        <w:jc w:val="left"/>
      </w:pPr>
      <w:r>
        <w:rPr>
          <w:rFonts w:ascii="Times New Roman" w:hAnsi="Times New Roman" w:eastAsia="宋体"/>
          <w:b/>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