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东华大学数学与统计学院关于举办2024年“全国优秀大学生夏令营”暨“优才计划”专项研究生选拔活动的公告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发布日期（推定）：2025年10月16日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为增进全国优秀大学生对东华大学数学与统计学院的了解，吸引和选拔优秀应届本科毕业生攻读我院研究生。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通过夏令营活动，实施“优才计划”专项研究生选拔，提前锁定优质生源。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具体夏令营活动时间及日程安排详见学院后续通知或公告。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全国高校数学、统计及相关专业本科三年级在校生（2025年应届毕业生）。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学习成绩优秀，预计可获得所在学校推荐免试资格。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对数学或统计学科有浓厚兴趣，有志于从事科学研究工作。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英语水平良好，通过全国大学英语四级或六级考试。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四、申请流程及材料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申请人需按学院要求提交个人简历、成绩单、成绩排名证明、英语水平证明及其他相关材料。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具体申请方式、材料提交截止日期及审核结果公布时间，请关注学院官网后续通知。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学院网址：https://maths.dhu.edu.cn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联系邮箱：webmaster@dhu.edu.cn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学院地址：中国上海市松江区人民北路2999号东华大学2号学院楼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