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中山大学管理学院关于2026年预推免考核结果的通知</w:t>
      </w:r>
    </w:p>
    <w:p>
      <w:r>
        <w:t>中山大学管理学院关于2026年预推免考核结果的通知"&gt;</w:t>
      </w:r>
    </w:p>
    <w:p>
      <w:r>
        <w:t>各位同学：</w:t>
      </w:r>
    </w:p>
    <w:p>
      <w:r>
        <w:t>我院2026年预推免复试成绩（学术型研究生）已发布，登录报名系统（https://enroll.sysu.edu.cn/）可查看成绩及结果。</w:t>
      </w:r>
    </w:p>
    <w:p>
      <w:r>
        <w:t>获得我院2026年预推免【拟录取】资格、以及【待定】资格的同学将会在2025年9月20日（周六）24：00前收到通知邮件（如未收到邮件，请及时与我院联系），请根据邮件指引进行确认，逾期未确认者视为自动放弃资格。</w:t>
      </w:r>
    </w:p>
    <w:p>
      <w:r>
        <w:t>我院2026年推免录取名单以教育部推免服务系统最终的录取结果和中山大学研究生院公示为准。</w:t>
      </w:r>
    </w:p>
    <w:p>
      <w:r>
        <w:t>联系方式：</w:t>
      </w:r>
    </w:p>
    <w:p>
      <w:r>
        <w:t>电话：020-39332748</w:t>
      </w:r>
    </w:p>
    <w:p>
      <w:r>
        <w:t>邮箱：zhanglin5@mail.sysu.edu.cn</w:t>
      </w:r>
    </w:p>
    <w:p>
      <w:r>
        <w:t>管理学院</w:t>
      </w:r>
    </w:p>
    <w:p>
      <w:r>
        <w:t>2025年9月20日</w:t>
      </w:r>
    </w:p>
    <w:p>
      <w:r>
        <w:t>相关信息</w:t>
      </w:r>
    </w:p>
    <w:p>
      <w:r>
        <w:t>2026年8月博士生论文答辩及相关安排2026-08-02</w:t>
      </w:r>
    </w:p>
    <w:p>
      <w:r>
        <w:t>中山大学管理学院2027年接收优秀应届本科毕业生推荐免试攻读研究生报名通知2026-07-20</w:t>
      </w:r>
    </w:p>
    <w:p>
      <w:r>
        <w:t>中山大学管理学院2026年以“申请-考核”制招收学术博士研究生拟补录取、对口支援专项博士研究生拟录取名单的公示2026-06-08</w:t>
      </w:r>
    </w:p>
    <w:p>
      <w:r>
        <w:t>2026第二届中大管院－哈佛商学院出版 X 港理工管院(SYSBS-HBI X PBS)国际数字化工商管理模拟及案例分析大赛比赛规程及日程安排2026-06-01</w:t>
      </w:r>
    </w:p>
    <w:p>
      <w:r>
        <w:t>管理学院2026年春季公开招考学术学位博士研究生综合考核结果公示2026-05-29</w:t>
      </w:r>
    </w:p>
    <w:p>
      <w:r>
        <w:t>人才招聘</w:t>
      </w:r>
    </w:p>
    <w:p>
      <w:r>
        <w:t>招聘信息</w:t>
      </w:r>
    </w:p>
    <w:p>
      <w:r>
        <w:t>服务指南</w:t>
      </w:r>
    </w:p>
    <w:p>
      <w:r>
        <w:t>本科教学</w:t>
      </w:r>
    </w:p>
    <w:p>
      <w:r>
        <w:t>研究生教学</w:t>
      </w:r>
    </w:p>
    <w:p>
      <w:r>
        <w:t>科研相关</w:t>
      </w:r>
    </w:p>
    <w:p>
      <w:r>
        <w:t>其他</w:t>
      </w:r>
    </w:p>
    <w:p>
      <w:r>
        <w:t>学院风光</w:t>
      </w:r>
    </w:p>
    <w:p>
      <w:r>
        <w:t>学院视频</w:t>
      </w:r>
    </w:p>
    <w:p>
      <w:r>
        <w:t>讲座论坛</w:t>
      </w:r>
    </w:p>
    <w:p>
      <w:r>
        <w:t>CopyRight © 中山大学管理学院 ｜ 联系我们</w:t>
      </w:r>
    </w:p>
    <w:p>
      <w:r>
        <w:t>概况</w:t>
      </w:r>
    </w:p>
    <w:p>
      <w:r>
        <w:t>院长致辞</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