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复旦大学推荐优秀本科毕业生免试攻读研究生工作实施办法</w:t>
      </w:r>
    </w:p>
    <w:p>
      <w:pPr>
        <w:jc w:val="both"/>
        <w:ind w:firstLine="480"/>
        <w:spacing w:line="360" w:lineRule="auto"/>
      </w:pPr>
      <w:r>
        <w:rPr>
          <w:rFonts w:ascii="Times New Roman" w:eastAsia="宋体"/>
          <w:sz w:val="24"/>
        </w:rPr>
        <w:t xml:space="preserve">（2025年8月修订）</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为做好学校推荐优秀本科毕业生免试攻读研究生（包括推荐免试硕士生和直接攻博生，以下简称“推免生”）工作，根据教育部有关文件精神，结合学校实际，制定本办法。</w:t>
      </w:r>
    </w:p>
    <w:p>
      <w:pPr>
        <w:jc w:val="both"/>
        <w:ind w:firstLine="480"/>
        <w:spacing w:line="360" w:lineRule="auto"/>
      </w:pPr>
      <w:r>
        <w:rPr>
          <w:rFonts w:ascii="Times New Roman" w:eastAsia="宋体"/>
          <w:sz w:val="24"/>
        </w:rPr>
        <w:t xml:space="preserve">第二条  推免生工作认真贯彻公开、公平、公正原则，在评价体系科学、工作程序透明的基础上，对推免生进行德智体美劳全面衡量，择优推荐，宁缺毋滥。全面贯彻党的教育方针，落实立德树人根本任务，强化对学生本科阶段的全过程评价，引导学生全面发展。</w:t>
      </w:r>
    </w:p>
    <w:p>
      <w:pPr>
        <w:jc w:val="both"/>
        <w:ind w:firstLine="480"/>
        <w:spacing w:line="360" w:lineRule="auto"/>
      </w:pPr>
      <w:r>
        <w:rPr>
          <w:rFonts w:ascii="Times New Roman" w:eastAsia="宋体"/>
          <w:sz w:val="24"/>
        </w:rPr>
        <w:t xml:space="preserve">第三条  学校成立推免生遴选工作领导小组，负责全校推免工作的组织领导与统筹协调；各院系成立由党政领导、分管纪检工作的班子成员、专家、辅导员、纪检专员等组成的推免生遴选工作小组，根据推免生遴选原则制定并发布本院系推免生推荐工作细则，结合本院系推免生推荐名额及学生报名等情况，严格开展推免生遴选推荐工作。</w:t>
      </w:r>
    </w:p>
    <w:p>
      <w:pPr>
        <w:jc w:val="both"/>
        <w:ind w:firstLine="480"/>
        <w:spacing w:line="360" w:lineRule="auto"/>
      </w:pPr>
      <w:r>
        <w:rPr>
          <w:rFonts w:ascii="Times New Roman" w:eastAsia="宋体"/>
          <w:sz w:val="24"/>
        </w:rPr>
        <w:t xml:space="preserve">第四条  推免生工作实施回避制度。推免生工作涉及人员如有直系亲属或利益相关人员报名申请本校推免生推荐资格的要主动申请回避，有非直系亲属报名申请本校推免生推荐资格的要主动报备；相关学生报名申请推免生推荐资格的，应主动向院系报备声明。推免生推荐遴选工作接受学校纪检监察部门的全程监督。</w:t>
      </w:r>
    </w:p>
    <w:p>
      <w:pPr>
        <w:spacing w:before="120" w:after="60"/>
        <w:ind w:firstLine="480"/>
      </w:pPr>
      <w:r>
        <w:rPr>
          <w:rFonts w:ascii="Times New Roman" w:eastAsia="黑体"/>
          <w:b/>
          <w:sz w:val="28"/>
        </w:rPr>
        <w:t xml:space="preserve">第二章  推免生推荐报名条件</w:t>
      </w:r>
    </w:p>
    <w:p>
      <w:pPr>
        <w:jc w:val="both"/>
        <w:ind w:firstLine="480"/>
        <w:spacing w:line="360" w:lineRule="auto"/>
      </w:pPr>
      <w:r>
        <w:rPr>
          <w:rFonts w:ascii="Times New Roman" w:eastAsia="宋体"/>
          <w:sz w:val="24"/>
        </w:rPr>
        <w:t xml:space="preserve">第五条  凡思想品德表现良好，学术研究兴趣浓厚，学业表现优秀，具有较强的创新意识、创新能力和专业能力，达到以下基本条件的本科毕业班学生，均可报名申请本校推免生推荐资格：</w:t>
      </w:r>
    </w:p>
    <w:p>
      <w:pPr>
        <w:jc w:val="both"/>
        <w:ind w:firstLine="480"/>
        <w:spacing w:line="360" w:lineRule="auto"/>
      </w:pPr>
      <w:r>
        <w:rPr>
          <w:rFonts w:ascii="Times New Roman" w:eastAsia="宋体"/>
          <w:sz w:val="24"/>
        </w:rPr>
        <w:t xml:space="preserve">（一）诚实守信，学风端正，无任何考试作弊、剽窃他人学术成果记录；</w:t>
      </w:r>
    </w:p>
    <w:p>
      <w:pPr>
        <w:jc w:val="both"/>
        <w:ind w:firstLine="480"/>
        <w:spacing w:line="360" w:lineRule="auto"/>
      </w:pPr>
      <w:r>
        <w:rPr>
          <w:rFonts w:ascii="Times New Roman" w:eastAsia="宋体"/>
          <w:sz w:val="24"/>
        </w:rPr>
        <w:t xml:space="preserve">（二）学生已获学分原则上不低于所在专业本科毕业总学分要求的75%，总学分要求高于170学分的应不低于70%，且预期能按期毕业；</w:t>
      </w:r>
    </w:p>
    <w:p>
      <w:pPr>
        <w:jc w:val="both"/>
        <w:ind w:firstLine="480"/>
        <w:spacing w:line="360" w:lineRule="auto"/>
      </w:pPr>
      <w:r>
        <w:rPr>
          <w:rFonts w:ascii="Times New Roman" w:eastAsia="宋体"/>
          <w:sz w:val="24"/>
        </w:rPr>
        <w:t xml:space="preserve">（三）学生本科阶段所有课程的平均绩点原则上不低于2.0；</w:t>
      </w:r>
    </w:p>
    <w:p>
      <w:pPr>
        <w:jc w:val="both"/>
        <w:ind w:firstLine="480"/>
        <w:spacing w:line="360" w:lineRule="auto"/>
      </w:pPr>
      <w:r>
        <w:rPr>
          <w:rFonts w:ascii="Times New Roman" w:eastAsia="宋体"/>
          <w:sz w:val="24"/>
        </w:rPr>
        <w:t xml:space="preserve">（四）英语成绩应达到或超过复旦大学英语水平测试D、国家大学英语四级成绩425分、托福成绩59分、雅思成绩5.5分之一。</w:t>
      </w:r>
    </w:p>
    <w:p>
      <w:pPr>
        <w:jc w:val="both"/>
        <w:ind w:firstLine="480"/>
        <w:spacing w:line="360" w:lineRule="auto"/>
      </w:pPr>
      <w:r>
        <w:rPr>
          <w:rFonts w:ascii="Times New Roman" w:eastAsia="宋体"/>
          <w:sz w:val="24"/>
        </w:rPr>
        <w:t xml:space="preserve">第六条  推免生推荐工作启动时，正在境外交流学习或在部队服役的本科毕业班学生，也可申请参加推荐报名和遴选；已通过强基计划转段考核的学生无需参加推荐报名，各类退出强基计划学生不再具有推免资格；正在接受纪律处分，处分尚未到期解除的学生，不可申请参加推荐报名和遴选。</w:t>
      </w:r>
    </w:p>
    <w:p>
      <w:pPr>
        <w:spacing w:before="120" w:after="60"/>
        <w:ind w:firstLine="480"/>
      </w:pPr>
      <w:r>
        <w:rPr>
          <w:rFonts w:ascii="Times New Roman" w:eastAsia="黑体"/>
          <w:b/>
          <w:sz w:val="28"/>
        </w:rPr>
        <w:t xml:space="preserve">第三章  推免生遴选原则</w:t>
      </w:r>
    </w:p>
    <w:p>
      <w:pPr>
        <w:jc w:val="both"/>
        <w:ind w:firstLine="480"/>
        <w:spacing w:line="360" w:lineRule="auto"/>
      </w:pPr>
      <w:r>
        <w:rPr>
          <w:rFonts w:ascii="Times New Roman" w:eastAsia="宋体"/>
          <w:sz w:val="24"/>
        </w:rPr>
        <w:t xml:space="preserve">第七条  坚持德智体美劳全面衡量，以德为先，注重对学生政治态度、思想表现、道德品质、科学精神、诚实守信、遵纪守法等方面的考察，思想品德考核不合格者不予推荐。</w:t>
      </w:r>
    </w:p>
    <w:p>
      <w:pPr>
        <w:jc w:val="both"/>
        <w:ind w:firstLine="480"/>
        <w:spacing w:line="360" w:lineRule="auto"/>
      </w:pPr>
      <w:r>
        <w:rPr>
          <w:rFonts w:ascii="Times New Roman" w:eastAsia="宋体"/>
          <w:sz w:val="24"/>
        </w:rPr>
        <w:t xml:space="preserve">第八条  遴选总成绩由“学业综合成绩”和“综合评价加分”两部分构成。以申请人本科阶段所有已修课程的平均绩点和专业课程绩点作为其学业综合成绩，先按《复旦大学推免生遴选学业综合成绩折算表》折算为百分制学业综合成绩，再按70%计入遴选总成绩。</w:t>
      </w:r>
    </w:p>
    <w:p>
      <w:pPr>
        <w:jc w:val="both"/>
        <w:ind w:firstLine="480"/>
        <w:spacing w:line="360" w:lineRule="auto"/>
      </w:pPr>
      <w:r>
        <w:rPr>
          <w:rFonts w:ascii="Times New Roman" w:eastAsia="宋体"/>
          <w:sz w:val="24"/>
        </w:rPr>
        <w:t xml:space="preserve">第九条  综合考量申请人科研成果、竞赛（活动）获奖、参军入伍服兵役、参加志愿服务、到国际组织实习、综合发展潜力，以及响应国家专项需要等符合学生全面发展价值导向的因素，经院系及相关评审认定单位审核认定后，作为“综合评价加分”，计入遴选总成绩。</w:t>
      </w:r>
    </w:p>
    <w:p>
      <w:pPr>
        <w:jc w:val="both"/>
        <w:ind w:firstLine="480"/>
        <w:spacing w:line="360" w:lineRule="auto"/>
      </w:pPr>
      <w:r>
        <w:rPr>
          <w:rFonts w:ascii="Times New Roman" w:eastAsia="宋体"/>
          <w:sz w:val="24"/>
        </w:rPr>
        <w:t xml:space="preserve">第十条  修读“专业进阶路径”的学生和修读“跨学科发展路径”的学生在申请推免生时实施分类遴选；“跨学科发展路径”学生的推免比例一般不超过当年学校下达给学院的推免比例，其推免分数线（按遴选总成绩划定）一般不低于修读“专业进阶路径”学生的推免分数线。获得学院推荐的学生，其遴选总成绩原则上不低于55分。</w:t>
      </w:r>
    </w:p>
    <w:p>
      <w:pPr>
        <w:spacing w:before="120" w:after="60"/>
        <w:ind w:firstLine="480"/>
      </w:pPr>
      <w:r>
        <w:rPr>
          <w:rFonts w:ascii="Times New Roman" w:eastAsia="黑体"/>
          <w:b/>
          <w:sz w:val="28"/>
        </w:rPr>
        <w:t xml:space="preserve">第四章  工作程序与监督</w:t>
      </w:r>
    </w:p>
    <w:p>
      <w:pPr>
        <w:jc w:val="both"/>
        <w:ind w:firstLine="480"/>
        <w:spacing w:line="360" w:lineRule="auto"/>
      </w:pPr>
      <w:r>
        <w:rPr>
          <w:rFonts w:ascii="Times New Roman" w:eastAsia="宋体"/>
          <w:sz w:val="24"/>
        </w:rPr>
        <w:t xml:space="preserve">第十一条  各院系推免生遴选工作小组组织本院系推免生遴选推荐工作，遴选时如遇申请人总成绩同分，按平均绩点从高到低确定，平均绩点相同的情况下按照专业课程绩点从高到低确定拟推荐名单并公示，同时向教务处报送推荐名单汇总表及相关补充材料。</w:t>
      </w:r>
    </w:p>
    <w:p>
      <w:pPr>
        <w:jc w:val="both"/>
        <w:ind w:firstLine="480"/>
        <w:spacing w:line="360" w:lineRule="auto"/>
      </w:pPr>
      <w:r>
        <w:rPr>
          <w:rFonts w:ascii="Times New Roman" w:eastAsia="宋体"/>
          <w:sz w:val="24"/>
        </w:rPr>
        <w:t xml:space="preserve">第十二条  学生经审核确定获得推免生推荐资格并得到推免生录取的，学校将不再向其提供包括办理成绩单在内的出国留学文书证明以及本科毕业就业推荐等相关服务，不予受理其延长学习年限的申请。对在推免过程中弄虚作假、有学术不端行为的学生，一经查实，取消其推免资格。本办法由教务处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复旦大学推荐优秀本科毕业生免试攻读研究生工作实施办法</dc:title>
  <dc:creator>保研信息采集工具</dc:creator>
  <cp:lastModifiedBy>保研信息采集工具</cp:lastModifiedBy>
  <dcterms:created xsi:type="dcterms:W3CDTF">2026-09-12T06:53:52Z</dcterms:created>
  <dcterms:modified xsi:type="dcterms:W3CDTF">2026-09-12T06:53:52Z</dcterms:modified>
</cp:coreProperties>
</file>