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line="360" w:lineRule="auto" w:before="0" w:after="80"/>
        <w:ind w:firstLine="482"/>
        <w:jc w:val="both"/>
      </w:pPr>
      <w:r>
        <w:rPr>
          <w:rFonts w:ascii="Times New Roman" w:hAnsi="Times New Roman" w:eastAsia="宋体"/>
          <w:b w:val="0"/>
          <w:sz w:val="24"/>
        </w:rPr>
        <w:t>[通知6]</w:t>
        <w:br/>
        <w:t>【2026年北京联合大学商务学院金融、国际商务、数字经济专业硕士授权点接收推免硕士研究生复试工作办法】</w:t>
        <w:br/>
        <w:t>发布日期：2025-09-18</w:t>
        <w:br/>
        <w:br/>
        <w:t>一、复试方式</w:t>
        <w:br/>
        <w:t>1. 2026年商务学院金融、国际商务、数字经济专业硕士授权点推免硕士研究生招生复试采用线上复试。</w:t>
        <w:br/>
        <w:br/>
        <w:t>二、复试条件</w:t>
        <w:br/>
        <w:t>1. 符合《北京联合大学2026年接收推免硕士研究生招生章程》中的申请条件。</w:t>
        <w:br/>
        <w:t>2. 具有推免资格且所学专业为相关专业的2026届本科毕业生。</w:t>
        <w:br/>
        <w:br/>
        <w:t>三、复试要求</w:t>
        <w:br/>
        <w:t>1. 复试考生须在独立的空间完成复试，期间不能录音、录像、录屏或传播试题相关信息，否则视为作弊。</w:t>
        <w:br/>
        <w:t>2. 复试考生须准备笔记本电脑或台式机（安装Windows 7/10操作系统），具备摄像头和麦克风功能，设备需连接畅通网络，具体软件安装以学院通知为准。</w:t>
        <w:br/>
        <w:br/>
        <w:t>四、复试时间</w:t>
        <w:br/>
        <w:t>1. 第一场次复试时间：2025年9月23日（周二）13:00。</w:t>
        <w:br/>
        <w:t>2. 其他场次复试时间以北京联合大学研究生招生网通知为准。</w:t>
        <w:br/>
        <w:br/>
        <w:t>五、复试内容</w:t>
        <w:br/>
        <w:t>1. 重点考核与金融、国际商务、数字经济专业相关的专业理论知识、理论联系实际应用解决问题的能力、英语听说能力，以及实践创新能力和专业发展潜质。</w:t>
        <w:br/>
        <w:t>2. 复试成绩满分100分，低于60分为不及格。</w:t>
        <w:br/>
        <w:br/>
        <w:t>六、复试流程</w:t>
        <w:br/>
        <w:t>1. 具有推荐免试资格的考生，须在国家规定时间内登录“全国推荐免试攻读研究生（免初试、转段）信息公开暨管理服务系统”（网址：https://yz.chsi.com.cn/tm）填报志愿并参加复试。</w:t>
        <w:br/>
        <w:t>2. 通过初审的推免生，学院通过推免服务系统发送复试通知，确认接受复试者需准备身份证、学生证、在校学习成绩单原件、其他学术成果证明材料（如英语水平证明、获奖证书、代表性学术论文、出版物或原创性工作成果等）参加复试。</w:t>
        <w:br/>
        <w:t>3. 复试采用线上面试方式，成绩不及格者不予录取，及格者择优录取。</w:t>
        <w:br/>
        <w:t>4. 学院向符合录取资格的推免生发送拟录取通知，收到通知者须在学校规定时间内于“推免服务系统”完成拟录取确认，逾期未确认视为放弃，确认后不可变更录取志愿。</w:t>
        <w:br/>
        <w:t>5. 已被接收的推免生按学校后续通知要求进行体检及思想政治素质和道德品质考核。</w:t>
        <w:br/>
        <w:t>6. 已被接收的推免生不得再报名参加当年硕士研究生招生考试，否则取消推免录取资格。</w:t>
        <w:br/>
        <w:br/>
        <w:t>七、其他规定</w:t>
        <w:br/>
        <w:t>1. 入学时进行入学资格复审，如有下列问题之一者取消入学资格：</w:t>
        <w:br/>
        <w:t>（1）未能获得毕业证书、学位证书；</w:t>
        <w:br/>
        <w:t>（2）网上注册信息存在伪造或故意隐瞒可能影响录取的信息；</w:t>
        <w:br/>
        <w:t>（3）有《普通高等学校招生体检工作指导意见》中所列不予录取的情况；</w:t>
        <w:br/>
        <w:t>（4）受到纪律处分；</w:t>
        <w:br/>
        <w:t>（5）毕业设计（论文）未取得良好及以上成绩；</w:t>
        <w:br/>
        <w:t>（6）思想政治素质和道德品质考核不合格。</w:t>
        <w:br/>
        <w:t>2. 其他未尽事项遵照学校相关文件执行。</w:t>
        <w:br/>
        <w:br/>
        <w:t>八、联系方式</w:t>
        <w:br/>
        <w:t>1. 学院办公地址：北京市朝阳区延静东里甲三号</w:t>
        <w:br/>
        <w:t>2. 联系电话：010-65917032，刘老师</w:t>
        <w:br/>
        <w:t>3. 电子邮箱：swkyb@buu.edu.cn</w:t>
        <w:br/>
        <w:br/>
        <w:t>（本通知同时涵盖预推免与正式推免流程）</w:t>
      </w:r>
    </w:p>
    <w:sectPr w:rsidR="00FC693F" w:rsidRPr="0006063C" w:rsidSect="00034616">
      <w:pgSz w:w="12240" w:h="15840"/>
      <w:pgMar w:top="1440" w:right="1803" w:bottom="1440" w:left="1803"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