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北京工商大学商学院接收2026 级推免生面试成绩汇总表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北京工商大学商学院接收2026级推免生面试成绩汇总表，共234人，涉及财务管理、管理科学与工程、会计学、旅游管理、企业管理5个申请专业。面试成绩按百分制计分，公示名单如下。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十、财务管理专业（12人）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秦晶晶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孙文治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娄思思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中国民航大学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庞爱缨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张晨玉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邓靖贇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刘亦菲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郭岚岚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西南民族大学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邵梦瑶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辽宁工程技术大学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69.83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齐悦桐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59.67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八、管理科学与工程专业（37人）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张曼雪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荣雪蕊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大连海洋大学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成都大学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黄文斌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景德镇陶瓷大学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肖立雪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67.57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吕文霞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兰州交通大学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崔晓雨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天津职业技术师范大学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侴华杰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张金玉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太原科技大学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李婉婷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沈阳化工大学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胡丹丹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顾玉婷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由冬晓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胥雯倩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越菲飏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郑青初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李晨茹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范文静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李希君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符冬妍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何湘云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金茹涵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北京联合大学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路甜乐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陈泉佑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北京物资学院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王书芸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长春中医药大学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78.97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王东文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长春中医药大学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丁家琪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孟思嘉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周玉锦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韩馨月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闻悦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71.17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九、会计学专业（111人）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常若伊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莫文慧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沈阳化工大学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赵舒荷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北京物资学院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张湘岳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昆明理工大学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潘书文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济南大学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80.53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周华洋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刘笑颖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甘肃农业大学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李镓帆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75.70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李怡蕾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田昕悦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王偲语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陈昱含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孟若霞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周沈琪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渤海大学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侯晓冉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宋婉歌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尘积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程鸿宇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李秋雨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渤海大学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李雅鑫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陈粤儿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渤海大学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张亦可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北京信息科技大学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邓霖霞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成都理工大学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齐亚彤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燕山大学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陈一凡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李芷娴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渤海大学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东北电力大学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马文杰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刘湘婷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赵培宇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吴若涵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姜懿航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东北石油大学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乔园媛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李飒爽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张悦展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伏海森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孙梦颖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薛雅心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牛泽菲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栗志霞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颜静怡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秦天健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杨晓英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温芸嘉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张语珃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马乐雅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符振东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宋玉洁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商芮宁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李唯伊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史婧雨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岳青然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尚佳琳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韩祎凡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罗琪瑶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北京工商大学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杨婧楚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北京信息科技大学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王雯婧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72.83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廖惜然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蒋云艺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长春理工大学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王建博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朱腾爱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廖逸轩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吕周瑞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訾宇瞳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济南大学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曲烔瞳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刘卓杭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云南民族大学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苟娟娟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姚子瑄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白田田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莫佳萍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吉首大学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傅书阳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陈美宁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天津外国语大学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丁一恒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武汉工程大学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李一兵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吉首大学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郝怡帆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郝明睿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樊鑫蕊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代秋雨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李司晨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渤海大学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汪光楣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54.00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四、旅游管理专业（8人）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殷豫涵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闫泽柯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河南财经政法大学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陈美枝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渤海大学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高子涵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万黛伶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本段为推免名单中的企业管理专业部分，共涉及 46 人，序号自 223 起至 268 止，均录取为“企业管理”专业。名单按综合评分从高到低排列，评分保留两位小数（个别为一位或三位小数），最高 81.83，最低 59.40。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曲阜师范大学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左泽然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李双凤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郝雨晴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尹一航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渤海大学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金景姝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王庆哲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宋西希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杜赛婷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邓婷婷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北京服装学院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田紫云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姚李洋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山东第一医科大学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梁巧渝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桂林理工大学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贾曙雨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李昕桐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大连海洋大学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王昌莉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青海师范大学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倪世莹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单雨帆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76.50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渤海大学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吉首大学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包佳慧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高丽容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塔里木大学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魏英杰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渤海大学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邵競仪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吕庆喜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那婷婷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渤海大学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74.53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马嘉瞳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河北北方学院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宋冰冰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74.03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田雪晴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莫雪莹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佛山大学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彭妍祯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46 人，专业均为企业管理。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评分方式为综合评分，按分值由高到低排序。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本段为推免拟录取名单中的第258至268名，共11人，专业均为企业管理。名单包含序号、姓名、本科院校、专业及成绩信息，具体如下：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本段共涉及11人，序号为258至268。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专业均为企业管理。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成绩最高为73.00分（焦凯润），最低为59.40分（夏依凡）。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名单按成绩由高到低排列。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成绩精确至小数点后两位。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本段为推免名单中企业管理专业部分，共列出 11 人，序号为 258 至 268，按评分从高到低排列。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11 人，专业均为企业管理。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排名方式为按评分从高到低排序，序号 258 至 268 连续排列。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本段为推免拟录取名单中的企业管理专业部分，共涉及 11 人，序号范围为 258 至 268，成绩区间为 59.40 至 73.33。名单按成绩从高到低排列，包含序号、姓名、本科院校、专业、成绩五项信息。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说明：本段开头另有一行不完整记录，内容为“学 / 企业管理 / 73.33”，因缺少序号与姓名，未纳入上表统计。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本段为推免拟录取名单中企业管理专业部分，共列示 16 人，序号自 258 起至 268 止，另含序号 257 对应的 1 人（焦凯润）。名单按综合评分从高到低排列，评分方式为百分制综合成绩，公示期信息未在本段内容中体现。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本段涉及专业均为企业管理。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综合评分最高为 73.33（焦凯润），最低为 59.40（夏依凡）。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涉及本科院校包括：河南理工大学、内蒙古农业大学、吉林财经大学、北京建筑大学、哈尔滨商业大学、北方工业大学、齐鲁工业大学、河北经贸大学、黑龙江大学。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其中内蒙古农业大学 2 人（伊波乐、莘媛），齐鲁工业大学 2 人（白路欣、夏依凡），其余院校各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本段未包含公示期起止时间及具体评分计算方式。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本段为推免拟录取名单中的企业管理专业部分，共列示 12 人，序号范围为 258 至 268（其中 258 号前接上一段内容）。名单包含序号、姓名、本科院校、专业及评分信息，评分方式为百分制综合评分，按评分从高到低排序。具体明细如下：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本段为推免拟录取名单中的企业管理专业部分，共列出 16 人，序号自 258 起至 268 止（其中 258 号前含上一段延续信息，实际本段完整条目为 258 至 268，共 11 条；另含 257 号焦凯润的尾部信息）。名单按评分（成绩）从高到低排序，评分方式为百分制，保留两位小数。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本段涉及专业均为企业管理。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评分区间为 59.40 至 73.33（73.33 为上一段末尾延续数据）。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本段未包含公示期、排名方式等额外说明信息。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本段为推免拟录取名单中的企业管理专业部分，共涉及 16 人，序号范围为 258—268（其中 258 号前含 1 条未标序号记录，实际列出 16 条记录）。录取专业均为企业管理，按综合评分从高到低排列，评分精确到小数点后两位。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（未标姓名）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八、评分与排名方式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名单按评分由高到低排序，评分保留两位小数。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序号 260 与 261 评分相同，均为 71.33。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本段未包含公示期、公示起止日期及联系方式等信息。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本段为推免拟录取名单中的第258至268名，共11人，专业均为企业管理。具体信息如下：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本段名单共11人，专业均为企业管理。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成绩按数值降序排列，最高73.00分，最低59.40分。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本段为推免拟录取名单中企业管理专业部分，共列示 16 人，序号自 258 至 268（其中 258 号前含 73.33 分记录，未显示姓名等信息）。名单按序号排列，包含姓名、本科院校、专业及评分（成绩）信息，评分精确到小数点后两位。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本段名单专业均为企业管理。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评分区间为 59.40 至 73.00。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本段未包含公示期、排名方式等说明信息。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本段为推免拟录取名单中的企业管理专业部分，共列示 16 人，序号自 258 起至 268 止（其中 258 号前含 1 条未标序号的成绩信息 73.33）。名单按序号排列，包含姓名、本科院校、拟录取专业及成绩（评分）信息。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本段名单涉及专业均为企业管理。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成绩区间为 59.40 至 73.33。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原文未在本段中给出公示期、排名方式及评分方式等信息。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本段为推免拟录取名单中企业管理专业部分，共列示 11 人，序号自 258 起至 268 止，综合评分（或考核成绩）按降序排列，最高 73.00 分，最低 59.40 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本段名单专业均为企业管理，共 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评分按数值降序排列，序号 260 与 261 评分并列，均为 71.33。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本段未包含公示期、排名方式等其余信息。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本段为推免拟录取名单中的企业管理专业部分，共列示 11 人，序号区间为 258—268，均录取至企业管理专业，按成绩（评分）从高到低排列。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名单按成绩由高到低排序，序号 258 至 268 依次递减。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成绩采用百分制，保留两位小数。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第 260 名李婧与第 261 名郝子岷成绩并列，均为 71.33。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本段内容未包含公示期起止时间及联系方式等信息。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本段为推免/拟录取名单中的第 258 至 268 名，共 11 人，专业均为企业管理，按成绩（评分）从高到低排列，具体如下：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11 人，专业均为企业管理。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涉及院校包括：河南理工大学、内蒙古农业大学、吉林财经大学、北京建筑大学、哈尔滨商业大学、北方工业大学、齐鲁工业大学、河北经贸大学、黑龙江大学。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成绩区间为 59.40 至 73.00。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原文未提供排名/评分方式及公示期信息。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 11 人，专业均为企业管理，按序号排列如下：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焦凯润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河南理工大学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伊波乐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吉林财经大学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郝子岷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哈尔滨商业大学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莘媛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屈任洁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白路欣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河北经贸大学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陈泓艺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62.33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齐鲁工业大学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11 人，专业均为企业管理。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成绩按数值降序排列，最高 73.00，最低 59.40。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原文未包含排名方式、评分方式及公示期信息。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