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长安大学马克思主义学院2024年暑期优秀大学生夏令营活动通知</w:t>
      </w:r>
    </w:p>
    <w:p>
      <w:pPr>
        <w:spacing w:line="360" w:lineRule="auto" w:before="0" w:after="80"/>
        <w:ind w:firstLine="482"/>
        <w:jc w:val="both"/>
      </w:pPr>
      <w:r>
        <w:rPr>
          <w:rFonts w:ascii="Times New Roman" w:hAnsi="Times New Roman" w:eastAsia="宋体"/>
          <w:b w:val="0"/>
          <w:sz w:val="24"/>
        </w:rPr>
        <w:t>为提升大学生科研素养、增进大学生学术交流和对长安大学马克思主义学院的认识与了解，争做担当民族复兴大任的时代新人，以优异成绩弘扬和传承党的二十大精神，我院将于2024年7月13日在线上举办“长安大学马克思主义学院2024年暑期优秀大学生夏令营”，本次夏令营面向全国选拔优秀营员。</w:t>
      </w:r>
    </w:p>
    <w:p>
      <w:pPr>
        <w:spacing w:line="360" w:lineRule="auto" w:before="160" w:after="80"/>
        <w:ind w:firstLine="0"/>
        <w:jc w:val="left"/>
      </w:pPr>
      <w:r>
        <w:rPr>
          <w:rFonts w:ascii="Times New Roman" w:hAnsi="Times New Roman" w:eastAsia="宋体"/>
          <w:b/>
          <w:sz w:val="28"/>
        </w:rPr>
        <w:t>一、学院简介</w:t>
      </w:r>
    </w:p>
    <w:p>
      <w:pPr>
        <w:spacing w:line="360" w:lineRule="auto" w:before="0" w:after="80"/>
        <w:ind w:firstLine="482"/>
        <w:jc w:val="both"/>
      </w:pPr>
      <w:r>
        <w:rPr>
          <w:rFonts w:ascii="Times New Roman" w:hAnsi="Times New Roman" w:eastAsia="宋体"/>
          <w:b w:val="0"/>
          <w:sz w:val="24"/>
        </w:rPr>
        <w:t>马克思主义学院是在原1953年成立的政治学科委员会基础上，历经马列主义教研室、人文社会科学系、人文社会科学学院等重要阶段，于2009年11月组建成立，于2018年5月正式独立运行，并于2018年6月获批陕西省重点马克思主义学院。</w:t>
      </w:r>
    </w:p>
    <w:p>
      <w:pPr>
        <w:spacing w:line="360" w:lineRule="auto" w:before="0" w:after="80"/>
        <w:ind w:firstLine="482"/>
        <w:jc w:val="both"/>
      </w:pPr>
      <w:r>
        <w:rPr>
          <w:rFonts w:ascii="Times New Roman" w:hAnsi="Times New Roman" w:eastAsia="宋体"/>
          <w:b w:val="0"/>
          <w:sz w:val="24"/>
        </w:rPr>
        <w:t>学院有马克思主义原理、思想品德、中国近代史纲要、中国特色理论、习近平新时代中国特色社会主义思想及形势与政策等6个思想政治理论课教研部和思想政治教育1个专业系，9个省级重点研究基地等人才培养和科学研究机构；设有综合办公室、教务办公室、学生工作办公室和图书资料室；拥有陕西省文化厅和长安大学共建的“陕西省文化产业人才培训基地”。</w:t>
      </w:r>
    </w:p>
    <w:p>
      <w:pPr>
        <w:spacing w:line="360" w:lineRule="auto" w:before="0" w:after="80"/>
        <w:ind w:firstLine="482"/>
        <w:jc w:val="both"/>
      </w:pPr>
      <w:r>
        <w:rPr>
          <w:rFonts w:ascii="Times New Roman" w:hAnsi="Times New Roman" w:eastAsia="宋体"/>
          <w:b w:val="0"/>
          <w:sz w:val="24"/>
        </w:rPr>
        <w:t>目前学院有完整的“本、硕、博”人才培养体系。学院于1988年开始招收“思想政治教育”本科专业，目前，该专业是陕西省一流专业。同时拥有“环境与社会发展”二级学科博士学位授权点，“马克思主义理论”一级学科硕士学位授权点（下设马克思主义基本原理、马克思主义中国化研究、思想政治教育、中国近现代史基本问题研究4个二级学科），哲学一级学科硕士学位授权点（下设马克思主义哲学、中国哲学、科技哲学3个二级学科），拥有高校教师思想政治教育专业硕士学位培养资格。</w:t>
      </w:r>
    </w:p>
    <w:p>
      <w:pPr>
        <w:spacing w:line="360" w:lineRule="auto" w:before="160" w:after="80"/>
        <w:ind w:firstLine="0"/>
        <w:jc w:val="left"/>
      </w:pPr>
      <w:r>
        <w:rPr>
          <w:rFonts w:ascii="Times New Roman" w:hAnsi="Times New Roman" w:eastAsia="宋体"/>
          <w:b/>
          <w:sz w:val="28"/>
        </w:rPr>
        <w:t>二、活动介绍</w:t>
      </w:r>
    </w:p>
    <w:p>
      <w:pPr>
        <w:spacing w:line="360" w:lineRule="auto" w:before="160" w:after="80"/>
        <w:ind w:firstLine="0"/>
        <w:jc w:val="left"/>
      </w:pPr>
      <w:r>
        <w:rPr>
          <w:rFonts w:ascii="Times New Roman" w:hAnsi="Times New Roman" w:eastAsia="宋体"/>
          <w:b/>
          <w:sz w:val="28"/>
        </w:rPr>
        <w:t>1.营员选拔：本届夏令营面向全国选拔，招收专业不限，接受跨学科、跨专业申请，招收类别为2025级推荐免试硕士研究生。</w:t>
      </w:r>
    </w:p>
    <w:p>
      <w:pPr>
        <w:spacing w:line="360" w:lineRule="auto" w:before="160" w:after="80"/>
        <w:ind w:firstLine="0"/>
        <w:jc w:val="left"/>
      </w:pPr>
      <w:r>
        <w:rPr>
          <w:rFonts w:ascii="Times New Roman" w:hAnsi="Times New Roman" w:eastAsia="宋体"/>
          <w:b/>
          <w:sz w:val="28"/>
        </w:rPr>
        <w:t>2.日程安排：本届夏令营将在7月13日全程采用线上形式进行，具体安排将后续通知。</w:t>
      </w:r>
    </w:p>
    <w:p>
      <w:pPr>
        <w:spacing w:line="360" w:lineRule="auto" w:before="160" w:after="80"/>
        <w:ind w:firstLine="0"/>
        <w:jc w:val="left"/>
      </w:pPr>
      <w:r>
        <w:rPr>
          <w:rFonts w:ascii="Times New Roman" w:hAnsi="Times New Roman" w:eastAsia="宋体"/>
          <w:b/>
          <w:sz w:val="28"/>
        </w:rPr>
        <w:t>3.审核选拔：入营审核选拔工作由我院夏令营招生委员会负责，资格审核工作于7月5日结束，决定入选营员名单届时在马克思主义学院网站上公布。</w:t>
      </w:r>
    </w:p>
    <w:p>
      <w:pPr>
        <w:spacing w:line="360" w:lineRule="auto" w:before="0" w:after="80"/>
        <w:ind w:firstLine="482"/>
        <w:jc w:val="both"/>
      </w:pPr>
      <w:r>
        <w:rPr>
          <w:rFonts w:ascii="Times New Roman" w:hAnsi="Times New Roman" w:eastAsia="宋体"/>
          <w:b w:val="0"/>
          <w:sz w:val="24"/>
        </w:rPr>
        <w:t>4.优秀营员及优惠政策：学院本次暑期夏令营将根据学生综合考核表现评选一定比例的优秀营员，名单将在学院网站上公布。综合考核包括专业基础和综合能力。届时学院将成立考核专家小组，通过线上面试的方式对营员进行考核。取得所在学校“推免资格”的优秀营员，在符合必要条件的情况下可优先录取为我院研究生；或者未达到长安大学马克思主义学院“推免生”条件的优秀营员，参加2025年全国硕士研究生统一入学考试，在指标允许的情况下按照规定可以享受优先录取优惠。</w:t>
      </w:r>
    </w:p>
    <w:p>
      <w:pPr>
        <w:spacing w:line="360" w:lineRule="auto" w:before="0" w:after="80"/>
        <w:ind w:firstLine="482"/>
        <w:jc w:val="both"/>
      </w:pPr>
      <w:r>
        <w:rPr>
          <w:rFonts w:ascii="Times New Roman" w:hAnsi="Times New Roman" w:eastAsia="宋体"/>
          <w:b w:val="0"/>
          <w:sz w:val="24"/>
        </w:rPr>
        <w:t>本次活动报名时间为6月26日-7月2日，欢迎有意攻读我院硕士研究生的优秀学子参加，共同感受长安大学马克思主义学院的魅力！</w:t>
      </w:r>
    </w:p>
    <w:p>
      <w:pPr>
        <w:spacing w:line="360" w:lineRule="auto" w:before="160" w:after="80"/>
        <w:ind w:firstLine="0"/>
        <w:jc w:val="left"/>
      </w:pPr>
      <w:r>
        <w:rPr>
          <w:rFonts w:ascii="Times New Roman" w:hAnsi="Times New Roman" w:eastAsia="宋体"/>
          <w:b/>
          <w:sz w:val="28"/>
        </w:rPr>
        <w:t>三、申请资格</w:t>
      </w:r>
    </w:p>
    <w:p>
      <w:pPr>
        <w:spacing w:line="360" w:lineRule="auto" w:before="160" w:after="80"/>
        <w:ind w:firstLine="0"/>
        <w:jc w:val="left"/>
      </w:pPr>
      <w:r>
        <w:rPr>
          <w:rFonts w:ascii="Times New Roman" w:hAnsi="Times New Roman" w:eastAsia="宋体"/>
          <w:b/>
          <w:sz w:val="28"/>
        </w:rPr>
        <w:t>1.属于二本及以上高校思政教育、哲学、政治学、经济学、历史学等相关专业的2025年应届本科毕业生，达到所在高校研究生推免要求或立志报考我院研究生者优先。</w:t>
      </w:r>
    </w:p>
    <w:p>
      <w:pPr>
        <w:spacing w:line="360" w:lineRule="auto" w:before="0" w:after="80"/>
        <w:ind w:firstLine="482"/>
        <w:jc w:val="both"/>
      </w:pPr>
      <w:r>
        <w:rPr>
          <w:rFonts w:ascii="Times New Roman" w:hAnsi="Times New Roman" w:eastAsia="宋体"/>
          <w:b w:val="0"/>
          <w:sz w:val="24"/>
        </w:rPr>
        <w:t>2.对马克思主义理论等相关专业研究具有强烈兴趣，有志于从事马克思主义理论研究和学校思想政治教育教学工作，具备马克思主义理论学科专业和学科思政专业科研能力和发展潜力。</w:t>
      </w:r>
    </w:p>
    <w:p>
      <w:pPr>
        <w:spacing w:line="360" w:lineRule="auto" w:before="0" w:after="80"/>
        <w:ind w:firstLine="482"/>
        <w:jc w:val="both"/>
      </w:pPr>
      <w:r>
        <w:rPr>
          <w:rFonts w:ascii="Times New Roman" w:hAnsi="Times New Roman" w:eastAsia="宋体"/>
          <w:b w:val="0"/>
          <w:sz w:val="24"/>
        </w:rPr>
        <w:t>3.学习成绩优秀，专业成绩和综合成绩均名列本专业前20%，或者在其他方面有优异表现者；英语六级成绩达425分及以上或英语四级成绩达490分及以上，TOEFL、GMAT、GRE或雅思考试成绩达到总分的60%及以上亦可。</w:t>
      </w:r>
    </w:p>
    <w:p>
      <w:pPr>
        <w:spacing w:line="360" w:lineRule="auto" w:before="160" w:after="80"/>
        <w:ind w:firstLine="0"/>
        <w:jc w:val="left"/>
      </w:pPr>
      <w:r>
        <w:rPr>
          <w:rFonts w:ascii="Times New Roman" w:hAnsi="Times New Roman" w:eastAsia="宋体"/>
          <w:b/>
          <w:sz w:val="28"/>
        </w:rPr>
        <w:t>4.诚实守信，学风端正，无任何考试作弊、剽窃他人学术科研成果等违纪违法行为。</w:t>
      </w:r>
    </w:p>
    <w:p>
      <w:pPr>
        <w:spacing w:line="360" w:lineRule="auto" w:before="160" w:after="80"/>
        <w:ind w:firstLine="0"/>
        <w:jc w:val="left"/>
      </w:pPr>
      <w:r>
        <w:rPr>
          <w:rFonts w:ascii="Times New Roman" w:hAnsi="Times New Roman" w:eastAsia="宋体"/>
          <w:b/>
          <w:sz w:val="28"/>
        </w:rPr>
        <w:t>四、申请材料</w:t>
      </w:r>
    </w:p>
    <w:p>
      <w:pPr>
        <w:spacing w:line="360" w:lineRule="auto" w:before="0" w:after="80"/>
        <w:ind w:firstLine="482"/>
        <w:jc w:val="both"/>
      </w:pPr>
      <w:r>
        <w:rPr>
          <w:rFonts w:ascii="Times New Roman" w:hAnsi="Times New Roman" w:eastAsia="宋体"/>
          <w:b w:val="0"/>
          <w:sz w:val="24"/>
        </w:rPr>
        <w:t>1.《长安大学马克思主义学院2024年优秀大学生夏令营申请表》（见附件）1份，经辅导员签字并填写辅导员联系方式，需一名相关专业教师（副教授及以上）的推荐意见，加盖申请人所在院系公章；</w:t>
      </w:r>
    </w:p>
    <w:p>
      <w:pPr>
        <w:spacing w:line="360" w:lineRule="auto" w:before="160" w:after="80"/>
        <w:ind w:firstLine="0"/>
        <w:jc w:val="left"/>
      </w:pPr>
      <w:r>
        <w:rPr>
          <w:rFonts w:ascii="Times New Roman" w:hAnsi="Times New Roman" w:eastAsia="宋体"/>
          <w:b/>
          <w:sz w:val="28"/>
        </w:rPr>
        <w:t>2.个人陈述1份；</w:t>
      </w:r>
    </w:p>
    <w:p>
      <w:pPr>
        <w:spacing w:line="360" w:lineRule="auto" w:before="160" w:after="80"/>
        <w:ind w:firstLine="0"/>
        <w:jc w:val="left"/>
      </w:pPr>
      <w:r>
        <w:rPr>
          <w:rFonts w:ascii="Times New Roman" w:hAnsi="Times New Roman" w:eastAsia="宋体"/>
          <w:b/>
          <w:sz w:val="28"/>
        </w:rPr>
        <w:t>3.本科成绩单1份，并附前三年专业成绩及综合成绩在所学专业或同年级的排名，加盖院系教务部门公章；</w:t>
      </w:r>
    </w:p>
    <w:p>
      <w:pPr>
        <w:spacing w:line="360" w:lineRule="auto" w:before="160" w:after="80"/>
        <w:ind w:firstLine="0"/>
        <w:jc w:val="left"/>
      </w:pPr>
      <w:r>
        <w:rPr>
          <w:rFonts w:ascii="Times New Roman" w:hAnsi="Times New Roman" w:eastAsia="宋体"/>
          <w:b/>
          <w:sz w:val="28"/>
        </w:rPr>
        <w:t>4.其他证明材料（如：学生证，身份证，英语等级证书，论文发表，各类获奖或资格证书等材料的复印件）。</w:t>
      </w:r>
    </w:p>
    <w:p>
      <w:pPr>
        <w:spacing w:line="360" w:lineRule="auto" w:before="0" w:after="80"/>
        <w:ind w:firstLine="482"/>
        <w:jc w:val="both"/>
      </w:pPr>
      <w:r>
        <w:rPr>
          <w:rFonts w:ascii="Times New Roman" w:hAnsi="Times New Roman" w:eastAsia="宋体"/>
          <w:b w:val="0"/>
          <w:sz w:val="24"/>
        </w:rPr>
        <w:t>材料提交特别提示：</w:t>
      </w:r>
    </w:p>
    <w:p>
      <w:pPr>
        <w:spacing w:line="360" w:lineRule="auto" w:before="0" w:after="80"/>
        <w:ind w:firstLine="482"/>
        <w:jc w:val="both"/>
      </w:pPr>
      <w:r>
        <w:rPr>
          <w:rFonts w:ascii="Times New Roman" w:hAnsi="Times New Roman" w:eastAsia="宋体"/>
          <w:b w:val="0"/>
          <w:sz w:val="24"/>
        </w:rPr>
        <w:t>本次夏令营需要在7月2日前将电子版材料发送至邮箱：1553304735@qq.com。请将申请表、个人简历、成绩单、证书复印件等申请材料的扫描版统一打包发送，文件包以“夏令营+姓名+学校”命名，具体文件以“姓名+学校+文件名称”命名。</w:t>
      </w:r>
    </w:p>
    <w:p>
      <w:pPr>
        <w:spacing w:line="360" w:lineRule="auto" w:before="120" w:after="60"/>
        <w:ind w:firstLine="0"/>
        <w:jc w:val="left"/>
      </w:pPr>
      <w:r>
        <w:rPr>
          <w:rFonts w:ascii="Times New Roman" w:hAnsi="Times New Roman" w:eastAsia="宋体"/>
          <w:b/>
          <w:sz w:val="24"/>
        </w:rPr>
        <w:t>【预报名微信群二维码】</w:t>
      </w:r>
    </w:p>
    <w:p>
      <w:pPr>
        <w:spacing w:line="360" w:lineRule="auto" w:before="0" w:after="80"/>
        <w:ind w:firstLine="482"/>
        <w:jc w:val="both"/>
      </w:pPr>
      <w:r>
        <w:rPr>
          <w:rFonts w:ascii="Times New Roman" w:hAnsi="Times New Roman" w:eastAsia="宋体"/>
          <w:b w:val="0"/>
          <w:sz w:val="24"/>
        </w:rPr>
        <w:t>请成功完成预报名工作的同学，务必加入微信群“2024长大马院夏令营预报名”，有关消息通知将在群内发布。</w:t>
      </w:r>
    </w:p>
    <w:p>
      <w:pPr>
        <w:spacing w:line="360" w:lineRule="auto" w:before="160" w:after="80"/>
        <w:ind w:firstLine="0"/>
        <w:jc w:val="left"/>
      </w:pPr>
      <w:r>
        <w:rPr>
          <w:rFonts w:ascii="Times New Roman" w:hAnsi="Times New Roman" w:eastAsia="宋体"/>
          <w:b/>
          <w:sz w:val="28"/>
        </w:rPr>
        <w:t>五、联系方式</w:t>
      </w:r>
    </w:p>
    <w:p>
      <w:pPr>
        <w:spacing w:line="360" w:lineRule="auto" w:before="120" w:after="60"/>
        <w:ind w:firstLine="0"/>
        <w:jc w:val="left"/>
      </w:pPr>
      <w:r>
        <w:rPr>
          <w:rFonts w:ascii="Times New Roman" w:hAnsi="Times New Roman" w:eastAsia="宋体"/>
          <w:b/>
          <w:sz w:val="24"/>
        </w:rPr>
        <w:t>联系人：张老师</w:t>
      </w:r>
    </w:p>
    <w:p>
      <w:pPr>
        <w:spacing w:line="360" w:lineRule="auto" w:before="120" w:after="60"/>
        <w:ind w:firstLine="0"/>
        <w:jc w:val="left"/>
      </w:pPr>
      <w:r>
        <w:rPr>
          <w:rFonts w:ascii="Times New Roman" w:hAnsi="Times New Roman" w:eastAsia="宋体"/>
          <w:b/>
          <w:sz w:val="24"/>
        </w:rPr>
        <w:t>活动咨询电话：029-82335027</w:t>
      </w:r>
    </w:p>
    <w:p>
      <w:pPr>
        <w:spacing w:line="360" w:lineRule="auto" w:before="120" w:after="60"/>
        <w:ind w:firstLine="0"/>
        <w:jc w:val="left"/>
      </w:pPr>
      <w:r>
        <w:rPr>
          <w:rFonts w:ascii="Times New Roman" w:hAnsi="Times New Roman" w:eastAsia="宋体"/>
          <w:b/>
          <w:sz w:val="24"/>
        </w:rPr>
        <w:t>邮箱：1553304735@qq.com</w:t>
      </w:r>
    </w:p>
    <w:p>
      <w:pPr>
        <w:spacing w:line="360" w:lineRule="auto" w:before="0" w:after="80"/>
        <w:ind w:firstLine="482"/>
        <w:jc w:val="both"/>
      </w:pPr>
      <w:r>
        <w:rPr>
          <w:rFonts w:ascii="Times New Roman" w:hAnsi="Times New Roman" w:eastAsia="宋体"/>
          <w:b w:val="0"/>
          <w:sz w:val="24"/>
        </w:rPr>
        <w:t>长安大学马克思主义学院2024年暑期优秀大学生夏令营申请表.doc</w:t>
      </w:r>
    </w:p>
    <w:p>
      <w:pPr>
        <w:spacing w:line="360" w:lineRule="auto" w:before="120" w:after="60"/>
        <w:ind w:firstLine="0"/>
        <w:jc w:val="left"/>
      </w:pPr>
      <w:r>
        <w:rPr>
          <w:rFonts w:ascii="Times New Roman" w:hAnsi="Times New Roman" w:eastAsia="宋体"/>
          <w:b/>
          <w:sz w:val="24"/>
        </w:rPr>
        <w:t>长安大学马克思主义学院</w:t>
      </w:r>
    </w:p>
    <w:p>
      <w:pPr>
        <w:spacing w:line="360" w:lineRule="auto" w:before="120" w:after="60"/>
        <w:ind w:firstLine="0"/>
        <w:jc w:val="left"/>
      </w:pPr>
      <w:r>
        <w:rPr>
          <w:rFonts w:ascii="Times New Roman" w:hAnsi="Times New Roman" w:eastAsia="宋体"/>
          <w:b/>
          <w:sz w:val="24"/>
        </w:rPr>
        <w:t>2024年6月24日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