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学位与研究生工作</w:t>
      </w:r>
    </w:p>
    <w:p>
      <w:r>
        <w:t>导师天地</w:t>
      </w:r>
    </w:p>
    <w:p>
      <w:r>
        <w:t>招生与就业</w:t>
      </w:r>
    </w:p>
    <w:p>
      <w:r>
        <w:t>研究生管理</w:t>
      </w:r>
    </w:p>
    <w:p>
      <w:r>
        <w:t>学位管理</w:t>
      </w:r>
    </w:p>
    <w:p>
      <w:r>
        <w:t>科研与学科建设</w:t>
      </w:r>
    </w:p>
    <w:p>
      <w:r>
        <w:t>科研项目</w:t>
      </w:r>
    </w:p>
    <w:p>
      <w:r>
        <w:t>科研成果</w:t>
      </w:r>
    </w:p>
    <w:p>
      <w:r>
        <w:t>科技平台、创新团队</w:t>
      </w:r>
    </w:p>
    <w:p>
      <w:r>
        <w:t>学科建设</w:t>
      </w:r>
    </w:p>
    <w:p>
      <w:r>
        <w:t>学生工作</w:t>
      </w:r>
    </w:p>
    <w:p>
      <w:r>
        <w:t>党委工作</w:t>
      </w:r>
    </w:p>
    <w:p>
      <w:r>
        <w:t>党委构成</w:t>
      </w:r>
    </w:p>
    <w:p>
      <w:r>
        <w:t>常用下载</w:t>
      </w:r>
    </w:p>
    <w:p>
      <w:r>
        <w:t>资料下载</w:t>
      </w:r>
    </w:p>
    <w:p>
      <w:r>
        <w:t>师资建设</w:t>
      </w:r>
    </w:p>
    <w:p>
      <w:r>
        <w:t>临床教学</w:t>
      </w:r>
    </w:p>
    <w:p>
      <w:r>
        <w:t>科研学科</w:t>
      </w:r>
    </w:p>
    <w:p>
      <w:r>
        <w:t>学生工作</w:t>
      </w:r>
    </w:p>
    <w:p>
      <w:r>
        <w:t>党建工作</w:t>
      </w:r>
    </w:p>
    <w:p>
      <w:r>
        <w:t>其他</w:t>
      </w:r>
    </w:p>
    <w:p>
      <w:r>
        <w:t>关于第一临床医学院2026届优秀应届本科毕业生免试攻读研究生 推荐名单的公示</w:t>
      </w:r>
    </w:p>
    <w:p>
      <w:r>
        <w:t>2025-09-10</w:t>
      </w:r>
    </w:p>
    <w:p>
      <w:r>
        <w:t>浏览次数：</w:t>
      </w:r>
    </w:p>
    <w:p>
      <w:r>
        <w:t>2774</w:t>
      </w:r>
    </w:p>
    <w:p>
      <w:r>
        <w:t>关于第一临床医学院2026届优秀应届本科毕业生免试攻读研究生推荐名单的公示</w:t>
      </w:r>
    </w:p>
    <w:p>
      <w:r>
        <w:t>根据学校《关于做好2026届优秀应届本科毕业生免试攻读研究生推荐工作的通知》及《南京中医药大学推荐优秀应届本科毕业生免试攻读研究生工作管理办法》（南中医大教字〔2022〕10号）有关规定。经学生报名，学院组织对申请推免资格学生的必修课平均学分绩点核算，相关加分项的审核认定以及学院推免工作组讨论决定，现将学院2026届优秀应届本科毕业生免试攻读研究生推荐名单在学院内进行公示。</w:t>
      </w:r>
    </w:p>
    <w:p>
      <w:r>
        <w:t>公示期自2025年9月9日17:00至2025年9月12日17:00。公示期间，有关问题请及时以书面形式向学院推免工作组反映。联系人：赵老师，025-85811534。</w:t>
      </w:r>
    </w:p>
    <w:p>
      <w:r>
        <w:t>推荐名单：第一临床医学院推荐2026届免试攻读硕士学位研究生人选汇总表（挂网）.xlsx</w:t>
      </w:r>
    </w:p>
    <w:p>
      <w:r>
        <w:t>第一临床医学院学生工作办公室</w:t>
      </w:r>
    </w:p>
    <w:p>
      <w:r>
        <w:t>2025年9月9日</w:t>
      </w:r>
    </w:p>
    <w:p>
      <w:r>
        <w:t>Copyright © 2005-2013 南京中医药大学 南京中医药大学网络中心制作维护 苏ICP备11032525号-1</w:t>
      </w:r>
    </w:p>
    <w:p>
      <w:r>
        <w:t>地址：南京仙林大学城仙林大道138号 邮编：210023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