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关于组织开展2026届推荐优秀应届本科毕业生免试攻读研究生工作的通知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桂林电子科技大学2026年推荐优秀应届本科毕业生免试攻读研究生工作实施办法》文件精神，结合实际，学院制定了《信息与通信学院推荐应届本科毕业生免试攻读研究生实施细则》（2026届）（详见附件）。现将推免有关事项通知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（注：原文内容至此结束，未提供推荐人数具体数值及后续申请条件、报名时间、活动时间、接收条件、流程、材料清单、时间节点、名额、联系方式等信息。）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