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西南财经大学经济学院2026届优秀应届本科毕业生免试攻读研究生推荐工作方案</w:t>
      </w:r>
    </w:p>
    <w:p>
      <w:pPr>
        <w:jc w:val="both"/>
        <w:ind w:firstLine="480"/>
        <w:spacing w:line="360" w:lineRule="auto"/>
      </w:pPr>
      <w:r>
        <w:rPr>
          <w:rFonts w:ascii="Times New Roman" w:eastAsia="宋体"/>
          <w:sz w:val="24"/>
        </w:rPr>
        <w:t xml:space="preserve">为加大拔尖创新人才选拔力度，规范推荐免试研究生选拔工作程序，根据教育部高校学生司《关于进一步规范和加强推荐优秀应届本科毕业生免试攻读研究生工作的通知》和学校《西南财经大学推荐免试研究生管理办法（2023年修订）》等相关规定，保证2026届优秀应届本科毕业生免试攻读研究生推荐工作的顺利进行，结合学院实际情况，制定本方案。</w:t>
      </w:r>
    </w:p>
    <w:p>
      <w:pPr>
        <w:spacing w:before="120" w:after="60"/>
        <w:ind w:firstLine="480"/>
      </w:pPr>
      <w:r>
        <w:rPr>
          <w:rFonts w:ascii="Times New Roman" w:eastAsia="黑体"/>
          <w:b/>
          <w:sz w:val="28"/>
        </w:rPr>
        <w:t xml:space="preserve">一、工作原则</w:t>
      </w:r>
    </w:p>
    <w:p>
      <w:pPr>
        <w:jc w:val="both"/>
        <w:ind w:firstLine="480"/>
        <w:spacing w:line="360" w:lineRule="auto"/>
      </w:pPr>
      <w:r>
        <w:rPr>
          <w:rFonts w:ascii="Times New Roman" w:eastAsia="宋体"/>
          <w:sz w:val="24"/>
        </w:rPr>
        <w:t xml:space="preserve">按照《西南财经大学推荐免试研究生管理办法》（2023年修订）规定，为加大拔尖创新人才选拔力度，本着公平竞争、公开录取、优胜劣汰的原则，依据《西南财经大学推荐免试研究生工作规程（2025年）》，对2026届国家经济学基础人才培养基地班、经济学拔尖人才培养基地班、数字经济本科学生进行免试攻读研究生推荐选拔。</w:t>
      </w:r>
    </w:p>
    <w:p>
      <w:pPr>
        <w:spacing w:before="120" w:after="60"/>
        <w:ind w:firstLine="480"/>
      </w:pPr>
      <w:r>
        <w:rPr>
          <w:rFonts w:ascii="Times New Roman" w:eastAsia="黑体"/>
          <w:b/>
          <w:sz w:val="28"/>
        </w:rPr>
        <w:t xml:space="preserve">二、组织机构</w:t>
      </w:r>
    </w:p>
    <w:p>
      <w:pPr>
        <w:jc w:val="both"/>
        <w:ind w:firstLine="480"/>
        <w:spacing w:line="360" w:lineRule="auto"/>
      </w:pPr>
      <w:r>
        <w:rPr>
          <w:rFonts w:ascii="Times New Roman" w:eastAsia="宋体"/>
          <w:sz w:val="24"/>
        </w:rPr>
        <w:t xml:space="preserve">学院成立推荐优秀应届本科毕业生免试攻读硕士学位研究生遴选工作小组（以下简称“学院推免生工作小组”），由院长和书记任组长，分管副书记和副院长任副组长，辅导员和本科教学秘书任组员，承担我院推荐免试研究生的领导与具体实施工作。</w:t>
      </w:r>
    </w:p>
    <w:p>
      <w:pPr>
        <w:spacing w:before="120" w:after="60"/>
        <w:ind w:firstLine="480"/>
      </w:pPr>
      <w:r>
        <w:rPr>
          <w:rFonts w:ascii="Times New Roman" w:eastAsia="黑体"/>
          <w:b/>
          <w:sz w:val="28"/>
        </w:rPr>
        <w:t xml:space="preserve">三、报名资格</w:t>
      </w:r>
    </w:p>
    <w:p>
      <w:pPr>
        <w:jc w:val="both"/>
        <w:ind w:firstLine="480"/>
        <w:spacing w:line="360" w:lineRule="auto"/>
      </w:pPr>
      <w:r>
        <w:rPr>
          <w:rFonts w:ascii="Times New Roman" w:eastAsia="宋体"/>
          <w:sz w:val="24"/>
        </w:rPr>
        <w:t xml:space="preserve">凡符合《西南财经大学经济学院推荐免试研究生工作实施细则（2022年7月修订）》中第二章第三条规定条件的2026届全日制本科应届学生，均可填写《经济学院推荐免试研究生报名表》报名。申请拔尖项目加分的同学须填写《西南财经大学推荐免试研究生拔尖项目认定申请表》。</w:t>
      </w:r>
    </w:p>
    <w:p>
      <w:pPr>
        <w:spacing w:before="120" w:after="60"/>
        <w:ind w:firstLine="480"/>
      </w:pPr>
      <w:r>
        <w:rPr>
          <w:rFonts w:ascii="Times New Roman" w:eastAsia="黑体"/>
          <w:b/>
          <w:sz w:val="28"/>
        </w:rPr>
        <w:t xml:space="preserve">四、工作安排</w:t>
      </w:r>
    </w:p>
    <w:p>
      <w:pPr>
        <w:jc w:val="both"/>
        <w:ind w:firstLine="480"/>
        <w:spacing w:line="360" w:lineRule="auto"/>
      </w:pPr>
      <w:r>
        <w:rPr>
          <w:rFonts w:ascii="Times New Roman" w:eastAsia="宋体"/>
          <w:sz w:val="24"/>
        </w:rPr>
        <w:t xml:space="preserve">1．2025年6月20日前学院根据学校总体计划的安排成立工作小组，并拟订经济学院的工作方案，报学校领导小组办公室备案；2．2025年6月26日17:00前，有意报名的学生提交报名材料，学生报名、加分项目对应证明材料的截止时间均为2025年6月30日；3．2025年8月31日17:00前，可以补交英语成绩证明原件、国际组织实习证明原件和复印件，以及2025年7月1日至8月31日期间取得的其他加分项证明材料原件和复印件（以上材料均需获得校内相关单位的认定），逾期不接收补报和补交材料。</w:t>
      </w:r>
    </w:p>
    <w:p>
      <w:pPr>
        <w:spacing w:before="120" w:after="60"/>
        <w:ind w:firstLine="480"/>
      </w:pPr>
      <w:r>
        <w:rPr>
          <w:rFonts w:ascii="Times New Roman" w:eastAsia="黑体"/>
          <w:b/>
          <w:sz w:val="28"/>
        </w:rPr>
        <w:t xml:space="preserve">五、报名材料</w:t>
      </w:r>
    </w:p>
    <w:p>
      <w:pPr>
        <w:jc w:val="both"/>
        <w:ind w:firstLine="480"/>
        <w:spacing w:line="360" w:lineRule="auto"/>
      </w:pPr>
      <w:r>
        <w:rPr>
          <w:rFonts w:ascii="Times New Roman" w:eastAsia="宋体"/>
          <w:sz w:val="24"/>
        </w:rPr>
        <w:t xml:space="preserve">1．《经济学院推荐免试研究生报名表》；2．符合要求的大学英语四六级或雅思、托福、GMAT成绩证明；3．加分项目对应的证明材料，请准备好加分材料的原件和复印件。</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西南财经大学经济学院2026届优秀应届本科毕业生免试攻读研究生推荐工作方案</dc:title>
  <dc:creator>保研信息采集工具</dc:creator>
  <cp:lastModifiedBy>保研信息采集工具</cp:lastModifiedBy>
  <dcterms:created xsi:type="dcterms:W3CDTF">2026-09-12T09:54:50Z</dcterms:created>
  <dcterms:modified xsi:type="dcterms:W3CDTF">2026-09-12T09:54:50Z</dcterms:modified>
</cp:coreProperties>
</file>