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电子科技大学教务处</w:t>
      </w:r>
    </w:p>
    <w:p>
      <w:pPr>
        <w:spacing w:after="80" w:lineRule="auto" w:line="360"/>
        <w:ind w:firstLine="482"/>
        <w:jc w:val="both"/>
      </w:pPr>
      <w:r>
        <w:rPr>
          <w:rFonts w:ascii="Times New Roman" w:hAnsi="Times New Roman" w:eastAsia="宋体"/>
          <w:b w:val="0"/>
          <w:sz w:val="24"/>
        </w:rPr>
        <w:t>校内各单位：</w:t>
      </w:r>
    </w:p>
    <w:p>
      <w:pPr>
        <w:spacing w:after="80" w:lineRule="auto" w:line="360"/>
        <w:ind w:firstLine="482"/>
        <w:jc w:val="both"/>
      </w:pPr>
      <w:r>
        <w:rPr>
          <w:rFonts w:ascii="Times New Roman" w:hAnsi="Times New Roman" w:eastAsia="宋体"/>
          <w:b w:val="0"/>
          <w:sz w:val="24"/>
        </w:rPr>
        <w:t>发布日期：2025年6月13日</w:t>
      </w:r>
    </w:p>
    <w:p>
      <w:pPr>
        <w:spacing w:after="80" w:lineRule="auto" w:line="360"/>
        <w:ind w:firstLine="482"/>
        <w:jc w:val="both"/>
      </w:pPr>
      <w:r>
        <w:rPr>
          <w:rFonts w:ascii="Times New Roman" w:hAnsi="Times New Roman" w:eastAsia="宋体"/>
          <w:b w:val="0"/>
          <w:sz w:val="24"/>
        </w:rPr>
        <w:t>经学校2025年第十五次党委常委会会议审议通过，现将《电子科技大学推荐优秀应届本科毕业生免试攻读研究生工作实施办法》印发给你们，请遵照执行。</w:t>
      </w:r>
    </w:p>
    <w:p>
      <w:pPr>
        <w:spacing w:before="160" w:after="80" w:lineRule="auto" w:line="360"/>
        <w:jc w:val="left"/>
      </w:pPr>
      <w:r>
        <w:rPr>
          <w:rFonts w:ascii="Times New Roman" w:hAnsi="Times New Roman" w:eastAsia="宋体"/>
          <w:b/>
          <w:sz w:val="28"/>
        </w:rPr>
        <w:t>一、文件信息</w:t>
      </w:r>
    </w:p>
    <w:p>
      <w:pPr>
        <w:spacing w:after="80" w:lineRule="auto" w:line="360"/>
        <w:ind w:firstLine="482"/>
        <w:jc w:val="both"/>
      </w:pPr>
      <w:r>
        <w:rPr>
          <w:rFonts w:ascii="Times New Roman" w:hAnsi="Times New Roman" w:eastAsia="宋体"/>
          <w:b w:val="0"/>
          <w:sz w:val="24"/>
        </w:rPr>
        <w:t>1. 文件名称：《电子科技大学推荐优秀应届本科毕业生免试攻读研究生工作实施办法》</w:t>
      </w:r>
    </w:p>
    <w:p>
      <w:pPr>
        <w:spacing w:after="80" w:lineRule="auto" w:line="360"/>
        <w:ind w:firstLine="482"/>
        <w:jc w:val="both"/>
      </w:pPr>
      <w:r>
        <w:rPr>
          <w:rFonts w:ascii="Times New Roman" w:hAnsi="Times New Roman" w:eastAsia="宋体"/>
          <w:b w:val="0"/>
          <w:sz w:val="24"/>
        </w:rPr>
        <w:t>2. 文号：校教〔2025〕85号</w:t>
      </w:r>
    </w:p>
    <w:p>
      <w:pPr>
        <w:spacing w:after="80" w:lineRule="auto" w:line="360"/>
        <w:ind w:firstLine="482"/>
        <w:jc w:val="both"/>
      </w:pPr>
      <w:r>
        <w:rPr>
          <w:rFonts w:ascii="Times New Roman" w:hAnsi="Times New Roman" w:eastAsia="宋体"/>
          <w:b w:val="0"/>
          <w:sz w:val="24"/>
        </w:rPr>
        <w:t>3. 印发日期：2025.6.13</w:t>
      </w:r>
    </w:p>
    <w:p>
      <w:pPr>
        <w:spacing w:after="80" w:lineRule="auto" w:line="360"/>
        <w:ind w:firstLine="482"/>
        <w:jc w:val="both"/>
      </w:pPr>
      <w:r>
        <w:rPr>
          <w:rFonts w:ascii="Times New Roman" w:hAnsi="Times New Roman" w:eastAsia="宋体"/>
          <w:b w:val="0"/>
          <w:sz w:val="24"/>
        </w:rPr>
        <w:t>4. 审议情况：经学校2025年第十五次党委常委会会议审议通过</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1. 校教〔2025〕85号-关于印发《电子科技大学推荐优秀应届本科毕业生免试攻读研究生工作实施办法》的通知.pdf</w:t>
      </w:r>
    </w:p>
    <w:p>
      <w:pPr>
        <w:spacing w:before="160" w:after="80" w:lineRule="auto" w:line="360"/>
        <w:jc w:val="left"/>
      </w:pPr>
      <w:r>
        <w:rPr>
          <w:rFonts w:ascii="Times New Roman" w:hAnsi="Times New Roman" w:eastAsia="宋体"/>
          <w:b/>
          <w:sz w:val="28"/>
        </w:rPr>
        <w:t>三、相关通知</w:t>
      </w:r>
    </w:p>
    <w:p>
      <w:pPr>
        <w:spacing w:after="80" w:lineRule="auto" w:line="360"/>
        <w:ind w:firstLine="482"/>
        <w:jc w:val="both"/>
      </w:pPr>
      <w:r>
        <w:rPr>
          <w:rFonts w:ascii="Times New Roman" w:hAnsi="Times New Roman" w:eastAsia="宋体"/>
          <w:b w:val="0"/>
          <w:sz w:val="24"/>
        </w:rPr>
        <w:t>1. 关于举办2024年电子科技大学“盟升杯”电子设计竞赛的通知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