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firstLine="3379"/>
        <w:spacing w:line="950" w:lineRule="exact"/>
        <w:rPr/>
      </w:pPr>
      <w:r>
        <w:rPr>
          <w:position w:val="-18"/>
        </w:rPr>
        <w:drawing>
          <wp:inline distT="0" distB="0" distL="0" distR="0">
            <wp:extent cx="781039" cy="603215"/>
            <wp:effectExtent l="0" t="0" r="0" b="0"/>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781039" cy="603215"/>
                    </a:xfrm>
                    <a:prstGeom prst="rect">
                      <a:avLst/>
                    </a:prstGeom>
                  </pic:spPr>
                </pic:pic>
              </a:graphicData>
            </a:graphic>
          </wp:inline>
        </w:drawing>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ind w:left="6388" w:right="1060" w:hanging="2199"/>
        <w:spacing w:before="250" w:line="225" w:lineRule="auto"/>
        <w:outlineLvl w:val="0"/>
        <w:rPr>
          <w:sz w:val="55"/>
          <w:szCs w:val="55"/>
        </w:rPr>
      </w:pPr>
      <w:r>
        <w:drawing>
          <wp:anchor distT="0" distB="0" distL="0" distR="0" simplePos="0" relativeHeight="251658240" behindDoc="1" locked="0" layoutInCell="1" allowOverlap="1">
            <wp:simplePos x="0" y="0"/>
            <wp:positionH relativeFrom="column">
              <wp:posOffset>0</wp:posOffset>
            </wp:positionH>
            <wp:positionV relativeFrom="paragraph">
              <wp:posOffset>-7635900</wp:posOffset>
            </wp:positionV>
            <wp:extent cx="7550152" cy="10693400"/>
            <wp:effectExtent l="0" t="0" r="0" b="0"/>
            <wp:wrapNone/>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7550152" cy="10693400"/>
                    </a:xfrm>
                    <a:prstGeom prst="rect">
                      <a:avLst/>
                    </a:prstGeom>
                  </pic:spPr>
                </pic:pic>
              </a:graphicData>
            </a:graphic>
          </wp:anchor>
        </w:drawing>
      </w:r>
      <w:r>
        <w:rPr>
          <w:rFonts w:ascii="SimHei" w:hAnsi="SimHei" w:eastAsia="SimHei" w:cs="SimHei"/>
          <w:sz w:val="77"/>
          <w:szCs w:val="77"/>
          <w:color w:val="FFFFFF"/>
          <w:spacing w:val="59"/>
        </w:rPr>
        <w:t>上海大学力学学科</w:t>
      </w:r>
      <w:r>
        <w:rPr>
          <w:rFonts w:ascii="SimHei" w:hAnsi="SimHei" w:eastAsia="SimHei" w:cs="SimHei"/>
          <w:sz w:val="77"/>
          <w:szCs w:val="77"/>
          <w:color w:val="FFFFFF"/>
          <w:spacing w:val="6"/>
        </w:rPr>
        <w:t xml:space="preserve"> </w:t>
      </w:r>
      <w:r>
        <w:rPr>
          <w:sz w:val="55"/>
          <w:szCs w:val="55"/>
          <w:color w:val="FFFFFF"/>
          <w:spacing w:val="-6"/>
        </w:rPr>
        <w:t>MECHANICS</w:t>
      </w:r>
      <w:r>
        <w:rPr>
          <w:sz w:val="55"/>
          <w:szCs w:val="55"/>
          <w:color w:val="FFFFFF"/>
          <w:spacing w:val="31"/>
        </w:rPr>
        <w:t xml:space="preserve">  </w:t>
      </w:r>
      <w:r>
        <w:rPr>
          <w:sz w:val="55"/>
          <w:szCs w:val="55"/>
          <w:color w:val="FFFFFF"/>
          <w:spacing w:val="-6"/>
        </w:rPr>
        <w:t>OF</w:t>
      </w:r>
    </w:p>
    <w:p>
      <w:pPr>
        <w:pStyle w:val="BodyText"/>
        <w:ind w:left="4229"/>
        <w:spacing w:before="48" w:line="198" w:lineRule="auto"/>
        <w:rPr>
          <w:sz w:val="55"/>
          <w:szCs w:val="55"/>
        </w:rPr>
      </w:pPr>
      <w:r>
        <w:rPr>
          <w:sz w:val="55"/>
          <w:szCs w:val="55"/>
          <w:color w:val="FFFFFF"/>
          <w:spacing w:val="-4"/>
        </w:rPr>
        <w:t>SHANGHAI</w:t>
      </w:r>
      <w:r>
        <w:rPr>
          <w:sz w:val="55"/>
          <w:szCs w:val="55"/>
          <w:color w:val="FFFFFF"/>
          <w:spacing w:val="55"/>
        </w:rPr>
        <w:t xml:space="preserve">  </w:t>
      </w:r>
      <w:r>
        <w:rPr>
          <w:sz w:val="55"/>
          <w:szCs w:val="55"/>
          <w:color w:val="FFFFFF"/>
          <w:spacing w:val="-4"/>
        </w:rPr>
        <w:t>UNIVERSITY</w:t>
      </w:r>
    </w:p>
    <w:p>
      <w:pPr>
        <w:spacing w:line="198" w:lineRule="auto"/>
        <w:sectPr>
          <w:headerReference w:type="default" r:id="rId1"/>
          <w:pgSz w:w="11900" w:h="16840"/>
          <w:pgMar w:top="400" w:right="9" w:bottom="0" w:left="0" w:header="0" w:footer="0" w:gutter="0"/>
        </w:sectPr>
        <w:rPr>
          <w:sz w:val="55"/>
          <w:szCs w:val="55"/>
        </w:rPr>
      </w:pPr>
    </w:p>
    <w:p>
      <w:pPr>
        <w:pStyle w:val="BodyText"/>
        <w:spacing w:line="337" w:lineRule="auto"/>
        <w:rPr/>
      </w:pPr>
      <w:r/>
    </w:p>
    <w:p>
      <w:pPr>
        <w:pStyle w:val="BodyText"/>
        <w:spacing w:line="338" w:lineRule="auto"/>
        <w:rPr/>
      </w:pPr>
      <w:r/>
    </w:p>
    <w:p>
      <w:pPr>
        <w:ind w:firstLine="1219"/>
        <w:spacing w:line="1660" w:lineRule="exact"/>
        <w:rPr/>
      </w:pPr>
      <w:r>
        <w:rPr>
          <w:position w:val="-33"/>
        </w:rPr>
        <w:drawing>
          <wp:inline distT="0" distB="0" distL="0" distR="0">
            <wp:extent cx="857284" cy="1054155"/>
            <wp:effectExtent l="0" t="0" r="0" b="0"/>
            <wp:docPr id="6" name="IM 6"/>
            <wp:cNvGraphicFramePr/>
            <a:graphic>
              <a:graphicData uri="http://schemas.openxmlformats.org/drawingml/2006/picture">
                <pic:pic>
                  <pic:nvPicPr>
                    <pic:cNvPr id="6" name="IM 6"/>
                    <pic:cNvPicPr/>
                  </pic:nvPicPr>
                  <pic:blipFill>
                    <a:blip r:embed="rId6"/>
                    <a:stretch>
                      <a:fillRect/>
                    </a:stretch>
                  </pic:blipFill>
                  <pic:spPr>
                    <a:xfrm rot="0">
                      <a:off x="0" y="0"/>
                      <a:ext cx="857284" cy="1054155"/>
                    </a:xfrm>
                    <a:prstGeom prst="rect">
                      <a:avLst/>
                    </a:prstGeom>
                  </pic:spPr>
                </pic:pic>
              </a:graphicData>
            </a:graphic>
          </wp:inline>
        </w:drawing>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ind w:left="1340"/>
        <w:spacing w:before="182" w:line="189" w:lineRule="auto"/>
        <w:rPr>
          <w:rFonts w:ascii="SimHei" w:hAnsi="SimHei" w:eastAsia="SimHei" w:cs="SimHei"/>
          <w:sz w:val="56"/>
          <w:szCs w:val="56"/>
        </w:rPr>
      </w:pPr>
      <w:r>
        <w:drawing>
          <wp:anchor distT="0" distB="0" distL="0" distR="0" simplePos="0" relativeHeight="251659264" behindDoc="1" locked="0" layoutInCell="1" allowOverlap="1">
            <wp:simplePos x="0" y="0"/>
            <wp:positionH relativeFrom="column">
              <wp:posOffset>0</wp:posOffset>
            </wp:positionH>
            <wp:positionV relativeFrom="paragraph">
              <wp:posOffset>-8315826</wp:posOffset>
            </wp:positionV>
            <wp:extent cx="7550152" cy="10693400"/>
            <wp:effectExtent l="0" t="0" r="0" b="0"/>
            <wp:wrapNone/>
            <wp:docPr id="8" name="IM 8"/>
            <wp:cNvGraphicFramePr/>
            <a:graphic>
              <a:graphicData uri="http://schemas.openxmlformats.org/drawingml/2006/picture">
                <pic:pic>
                  <pic:nvPicPr>
                    <pic:cNvPr id="8" name="IM 8"/>
                    <pic:cNvPicPr/>
                  </pic:nvPicPr>
                  <pic:blipFill>
                    <a:blip r:embed="rId7"/>
                    <a:stretch>
                      <a:fillRect/>
                    </a:stretch>
                  </pic:blipFill>
                  <pic:spPr>
                    <a:xfrm rot="0">
                      <a:off x="0" y="0"/>
                      <a:ext cx="7550152" cy="10693400"/>
                    </a:xfrm>
                    <a:prstGeom prst="rect">
                      <a:avLst/>
                    </a:prstGeom>
                  </pic:spPr>
                </pic:pic>
              </a:graphicData>
            </a:graphic>
          </wp:anchor>
        </w:drawing>
      </w:r>
      <w:r>
        <w:rPr>
          <w:rFonts w:ascii="SimHei" w:hAnsi="SimHei" w:eastAsia="SimHei" w:cs="SimHei"/>
          <w:sz w:val="56"/>
          <w:szCs w:val="56"/>
          <w:color w:val="FFFFFF"/>
        </w:rPr>
        <w:t>上海大学力学学科</w:t>
      </w:r>
    </w:p>
    <w:p>
      <w:pPr>
        <w:pStyle w:val="BodyText"/>
        <w:ind w:left="1340"/>
        <w:spacing w:line="381" w:lineRule="exact"/>
        <w:rPr>
          <w:sz w:val="28"/>
          <w:szCs w:val="28"/>
        </w:rPr>
      </w:pPr>
      <w:r>
        <w:rPr>
          <w:sz w:val="28"/>
          <w:szCs w:val="28"/>
          <w:color w:val="FFFFFF"/>
          <w:spacing w:val="-1"/>
          <w:position w:val="4"/>
        </w:rPr>
        <w:t>Mechanics  of  Shanghai</w:t>
      </w:r>
      <w:r>
        <w:rPr>
          <w:sz w:val="28"/>
          <w:szCs w:val="28"/>
          <w:color w:val="FFFFFF"/>
          <w:spacing w:val="22"/>
          <w:w w:val="101"/>
          <w:position w:val="4"/>
        </w:rPr>
        <w:t xml:space="preserve">  </w:t>
      </w:r>
      <w:r>
        <w:rPr>
          <w:sz w:val="28"/>
          <w:szCs w:val="28"/>
          <w:color w:val="FFFFFF"/>
          <w:spacing w:val="-1"/>
          <w:position w:val="4"/>
        </w:rPr>
        <w:t>University</w:t>
      </w:r>
    </w:p>
    <w:p>
      <w:pPr>
        <w:pStyle w:val="BodyText"/>
        <w:spacing w:line="397" w:lineRule="auto"/>
        <w:rPr/>
      </w:pPr>
      <w:r/>
    </w:p>
    <w:p>
      <w:pPr>
        <w:ind w:left="1340"/>
        <w:spacing w:before="75" w:line="223" w:lineRule="auto"/>
        <w:rPr>
          <w:rFonts w:ascii="SimHei" w:hAnsi="SimHei" w:eastAsia="SimHei" w:cs="SimHei"/>
          <w:sz w:val="22"/>
          <w:szCs w:val="22"/>
        </w:rPr>
      </w:pPr>
      <w:r>
        <w:rPr>
          <w:rFonts w:ascii="SimHei" w:hAnsi="SimHei" w:eastAsia="SimHei" w:cs="SimHei"/>
          <w:sz w:val="23"/>
          <w:szCs w:val="23"/>
          <w:color w:val="FFFFFF"/>
          <w:spacing w:val="28"/>
        </w:rPr>
        <w:t>地址：上海市延长路149号</w:t>
      </w:r>
      <w:r>
        <w:rPr>
          <w:rFonts w:ascii="SimHei" w:hAnsi="SimHei" w:eastAsia="SimHei" w:cs="SimHei"/>
          <w:sz w:val="23"/>
          <w:szCs w:val="23"/>
          <w:color w:val="FFFFFF"/>
          <w:spacing w:val="15"/>
        </w:rPr>
        <w:t xml:space="preserve">       </w:t>
      </w:r>
      <w:r>
        <w:rPr>
          <w:rFonts w:ascii="SimHei" w:hAnsi="SimHei" w:eastAsia="SimHei" w:cs="SimHei"/>
          <w:sz w:val="22"/>
          <w:szCs w:val="22"/>
          <w:color w:val="FFFFFF"/>
          <w:spacing w:val="28"/>
        </w:rPr>
        <w:t>邮编：200072</w:t>
      </w:r>
    </w:p>
    <w:p>
      <w:pPr>
        <w:pStyle w:val="BodyText"/>
        <w:ind w:left="2129"/>
        <w:spacing w:before="3" w:line="221" w:lineRule="auto"/>
        <w:rPr>
          <w:rFonts w:ascii="SimHei" w:hAnsi="SimHei" w:eastAsia="SimHei" w:cs="SimHei"/>
          <w:sz w:val="24"/>
          <w:szCs w:val="24"/>
        </w:rPr>
      </w:pPr>
      <w:r>
        <w:rPr>
          <w:rFonts w:ascii="SimHei" w:hAnsi="SimHei" w:eastAsia="SimHei" w:cs="SimHei"/>
          <w:sz w:val="23"/>
          <w:szCs w:val="23"/>
          <w:color w:val="FFFFFF"/>
          <w:spacing w:val="23"/>
        </w:rPr>
        <w:t>上海市上大路99号</w:t>
      </w:r>
      <w:r>
        <w:rPr>
          <w:sz w:val="23"/>
          <w:szCs w:val="23"/>
          <w:color w:val="FFFFFF"/>
        </w:rPr>
        <w:t>HE</w:t>
      </w:r>
      <w:r>
        <w:rPr>
          <w:rFonts w:ascii="SimHei" w:hAnsi="SimHei" w:eastAsia="SimHei" w:cs="SimHei"/>
          <w:sz w:val="23"/>
          <w:szCs w:val="23"/>
          <w:color w:val="FFFFFF"/>
          <w:spacing w:val="23"/>
        </w:rPr>
        <w:t>楼</w:t>
      </w:r>
      <w:r>
        <w:rPr>
          <w:rFonts w:ascii="SimHei" w:hAnsi="SimHei" w:eastAsia="SimHei" w:cs="SimHei"/>
          <w:sz w:val="23"/>
          <w:szCs w:val="23"/>
          <w:color w:val="FFFFFF"/>
          <w:spacing w:val="23"/>
        </w:rPr>
        <w:t xml:space="preserve">   </w:t>
      </w:r>
      <w:r>
        <w:rPr>
          <w:rFonts w:ascii="SimHei" w:hAnsi="SimHei" w:eastAsia="SimHei" w:cs="SimHei"/>
          <w:sz w:val="24"/>
          <w:szCs w:val="24"/>
          <w:color w:val="FFFFFF"/>
          <w:spacing w:val="23"/>
        </w:rPr>
        <w:t>邮编：200444</w:t>
      </w:r>
    </w:p>
    <w:p>
      <w:pPr>
        <w:pStyle w:val="BodyText"/>
        <w:ind w:left="1340"/>
        <w:spacing w:before="1" w:line="299" w:lineRule="exact"/>
        <w:rPr>
          <w:sz w:val="22"/>
          <w:szCs w:val="22"/>
        </w:rPr>
      </w:pPr>
      <w:r>
        <w:rPr>
          <w:sz w:val="22"/>
          <w:szCs w:val="22"/>
          <w:color w:val="FFFFFF"/>
          <w:position w:val="3"/>
        </w:rPr>
        <w:t>Address:149     Yanchang      </w:t>
      </w:r>
      <w:r>
        <w:rPr>
          <w:sz w:val="22"/>
          <w:szCs w:val="22"/>
          <w:color w:val="FFFFFF"/>
          <w:spacing w:val="-1"/>
          <w:position w:val="3"/>
        </w:rPr>
        <w:t>Road,Shanghai      200072</w:t>
      </w:r>
    </w:p>
    <w:p>
      <w:pPr>
        <w:pStyle w:val="BodyText"/>
        <w:ind w:left="1340"/>
        <w:spacing w:before="30" w:line="300" w:lineRule="exact"/>
        <w:rPr>
          <w:sz w:val="22"/>
          <w:szCs w:val="22"/>
        </w:rPr>
      </w:pPr>
      <w:r>
        <w:rPr>
          <w:sz w:val="22"/>
          <w:szCs w:val="22"/>
          <w:color w:val="FFFFFF"/>
          <w:spacing w:val="-1"/>
          <w:position w:val="3"/>
        </w:rPr>
        <w:t>HE    Building,99</w:t>
      </w:r>
      <w:r>
        <w:rPr>
          <w:sz w:val="22"/>
          <w:szCs w:val="22"/>
          <w:color w:val="FFFFFF"/>
          <w:spacing w:val="5"/>
          <w:position w:val="3"/>
        </w:rPr>
        <w:t xml:space="preserve">    </w:t>
      </w:r>
      <w:r>
        <w:rPr>
          <w:sz w:val="22"/>
          <w:szCs w:val="22"/>
          <w:color w:val="FFFFFF"/>
          <w:spacing w:val="-1"/>
          <w:position w:val="3"/>
        </w:rPr>
        <w:t>Shangda     Road,Shanghai    2</w:t>
      </w:r>
      <w:r>
        <w:rPr>
          <w:sz w:val="22"/>
          <w:szCs w:val="22"/>
          <w:color w:val="FFFFFF"/>
          <w:spacing w:val="-2"/>
          <w:position w:val="3"/>
        </w:rPr>
        <w:t>00444</w:t>
      </w:r>
    </w:p>
    <w:p>
      <w:pPr>
        <w:pStyle w:val="BodyText"/>
        <w:spacing w:line="358" w:lineRule="auto"/>
        <w:rPr/>
      </w:pPr>
      <w:r/>
    </w:p>
    <w:p>
      <w:pPr>
        <w:pStyle w:val="BodyText"/>
        <w:spacing w:line="359" w:lineRule="auto"/>
        <w:rPr/>
      </w:pPr>
      <w:r/>
    </w:p>
    <w:p>
      <w:pPr>
        <w:ind w:left="880"/>
        <w:spacing w:before="52" w:line="173" w:lineRule="auto"/>
        <w:rPr>
          <w:rFonts w:ascii="SimSun" w:hAnsi="SimSun" w:eastAsia="SimSun" w:cs="SimSun"/>
          <w:sz w:val="16"/>
          <w:szCs w:val="16"/>
        </w:rPr>
      </w:pPr>
      <w:r>
        <w:rPr>
          <w:rFonts w:ascii="SimSun" w:hAnsi="SimSun" w:eastAsia="SimSun" w:cs="SimSun"/>
          <w:sz w:val="16"/>
          <w:szCs w:val="16"/>
          <w:spacing w:val="-1"/>
        </w:rPr>
        <w:t>```markdown</w:t>
      </w:r>
      <w:r>
        <w:rPr>
          <w:sz w:val="16"/>
          <w:szCs w:val="16"/>
          <w:position w:val="-1"/>
        </w:rPr>
        <w:drawing>
          <wp:inline distT="0" distB="0" distL="0" distR="0">
            <wp:extent cx="100685" cy="95414"/>
            <wp:effectExtent l="0" t="0" r="0" b="0"/>
            <wp:docPr id="10" name="IM 10"/>
            <wp:cNvGraphicFramePr/>
            <a:graphic>
              <a:graphicData uri="http://schemas.openxmlformats.org/drawingml/2006/picture">
                <pic:pic>
                  <pic:nvPicPr>
                    <pic:cNvPr id="10" name="IM 10"/>
                    <pic:cNvPicPr/>
                  </pic:nvPicPr>
                  <pic:blipFill>
                    <a:blip r:embed="rId8"/>
                    <a:stretch>
                      <a:fillRect/>
                    </a:stretch>
                  </pic:blipFill>
                  <pic:spPr>
                    <a:xfrm rot="0">
                      <a:off x="0" y="0"/>
                      <a:ext cx="100685" cy="95414"/>
                    </a:xfrm>
                    <a:prstGeom prst="rect">
                      <a:avLst/>
                    </a:prstGeom>
                  </pic:spPr>
                </pic:pic>
              </a:graphicData>
            </a:graphic>
          </wp:inline>
        </w:drawing>
      </w:r>
      <w:r>
        <w:rPr>
          <w:rFonts w:ascii="SimSun" w:hAnsi="SimSun" w:eastAsia="SimSun" w:cs="SimSun"/>
          <w:sz w:val="16"/>
          <w:szCs w:val="16"/>
          <w:spacing w:val="-1"/>
        </w:rPr>
        <w:t>```</w:t>
      </w:r>
    </w:p>
    <w:p>
      <w:pPr>
        <w:spacing w:line="173" w:lineRule="auto"/>
        <w:sectPr>
          <w:headerReference w:type="default" r:id="rId4"/>
          <w:footerReference w:type="default" r:id="rId5"/>
          <w:pgSz w:w="11900" w:h="16840"/>
          <w:pgMar w:top="400" w:right="9" w:bottom="1" w:left="0" w:header="0" w:footer="0" w:gutter="0"/>
        </w:sectPr>
        <w:rPr>
          <w:rFonts w:ascii="SimSun" w:hAnsi="SimSun" w:eastAsia="SimSun" w:cs="SimSun"/>
          <w:sz w:val="16"/>
          <w:szCs w:val="16"/>
        </w:rPr>
      </w:pP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7" w:lineRule="auto"/>
        <w:rPr/>
      </w:pPr>
      <w:r/>
    </w:p>
    <w:p>
      <w:pPr>
        <w:pStyle w:val="BodyText"/>
        <w:spacing w:line="257" w:lineRule="auto"/>
        <w:rPr/>
      </w:pPr>
      <w:r/>
    </w:p>
    <w:p>
      <w:pPr>
        <w:pStyle w:val="BodyText"/>
        <w:spacing w:line="257" w:lineRule="auto"/>
        <w:rPr/>
      </w:pPr>
      <w:r/>
    </w:p>
    <w:p>
      <w:pPr>
        <w:ind w:left="1480"/>
        <w:spacing w:before="335" w:line="202" w:lineRule="auto"/>
        <w:rPr>
          <w:rFonts w:ascii="SimSun" w:hAnsi="SimSun" w:eastAsia="SimSun" w:cs="SimSun"/>
          <w:sz w:val="100"/>
          <w:szCs w:val="100"/>
        </w:rPr>
      </w:pPr>
      <w:r>
        <w:drawing>
          <wp:anchor distT="0" distB="0" distL="0" distR="0" simplePos="0" relativeHeight="251660288" behindDoc="1" locked="0" layoutInCell="1" allowOverlap="1">
            <wp:simplePos x="0" y="0"/>
            <wp:positionH relativeFrom="column">
              <wp:posOffset>-5870836</wp:posOffset>
            </wp:positionH>
            <wp:positionV relativeFrom="paragraph">
              <wp:posOffset>-254000</wp:posOffset>
            </wp:positionV>
            <wp:extent cx="7550152" cy="10693400"/>
            <wp:effectExtent l="0" t="0" r="0" b="0"/>
            <wp:wrapNone/>
            <wp:docPr id="12" name="IM 12"/>
            <wp:cNvGraphicFramePr/>
            <a:graphic>
              <a:graphicData uri="http://schemas.openxmlformats.org/drawingml/2006/picture">
                <pic:pic>
                  <pic:nvPicPr>
                    <pic:cNvPr id="12" name="IM 12"/>
                    <pic:cNvPicPr/>
                  </pic:nvPicPr>
                  <pic:blipFill>
                    <a:blip r:embed="rId9"/>
                    <a:stretch>
                      <a:fillRect/>
                    </a:stretch>
                  </pic:blipFill>
                  <pic:spPr>
                    <a:xfrm rot="0">
                      <a:off x="0" y="0"/>
                      <a:ext cx="7550152" cy="10693400"/>
                    </a:xfrm>
                    <a:prstGeom prst="rect">
                      <a:avLst/>
                    </a:prstGeom>
                  </pic:spPr>
                </pic:pic>
              </a:graphicData>
            </a:graphic>
          </wp:anchor>
        </w:drawing>
      </w:r>
      <w:r>
        <w:rPr>
          <w:rFonts w:ascii="SimSun" w:hAnsi="SimSun" w:eastAsia="SimSun" w:cs="SimSun"/>
          <w:sz w:val="100"/>
          <w:szCs w:val="100"/>
          <w:spacing w:val="32"/>
        </w:rPr>
        <w:t>上海市应用数学和力学研究所</w:t>
      </w:r>
    </w:p>
    <w:p>
      <w:pPr>
        <w:ind w:left="13322"/>
        <w:spacing w:before="11" w:line="198" w:lineRule="auto"/>
        <w:rPr>
          <w:rFonts w:ascii="SimSun" w:hAnsi="SimSun" w:eastAsia="SimSun" w:cs="SimSun"/>
          <w:sz w:val="32"/>
          <w:szCs w:val="32"/>
        </w:rPr>
      </w:pPr>
      <w:r>
        <w:pict>
          <v:shape id="_x0000_s2" style="position:absolute;margin-left:-338.315pt;margin-top:133.514pt;mso-position-vertical-relative:text;mso-position-horizontal-relative:text;width:124.8pt;height:276.9pt;z-index:251661312;" filled="false" stroked="false" type="#_x0000_t202">
            <v:fill on="false"/>
            <v:stroke on="false"/>
            <v:path/>
            <v:imagedata o:title=""/>
            <o:lock v:ext="edit" aspectratio="false"/>
            <v:textbox inset="0mm,0mm,0mm,0mm">
              <w:txbxContent>
                <w:p>
                  <w:pPr>
                    <w:spacing w:before="18" w:line="200" w:lineRule="auto"/>
                    <w:jc w:val="right"/>
                    <w:rPr>
                      <w:rFonts w:ascii="SimHei" w:hAnsi="SimHei" w:eastAsia="SimHei" w:cs="SimHei"/>
                      <w:sz w:val="109"/>
                      <w:szCs w:val="109"/>
                    </w:rPr>
                  </w:pPr>
                  <w:r>
                    <w:rPr>
                      <w:rFonts w:ascii="SimHei" w:hAnsi="SimHei" w:eastAsia="SimHei" w:cs="SimHei"/>
                      <w:sz w:val="109"/>
                      <w:szCs w:val="109"/>
                      <w:color w:val="FFFFFF"/>
                      <w:spacing w:val="-174"/>
                    </w:rPr>
                    <w:t>目</w:t>
                  </w:r>
                  <w:r>
                    <w:rPr>
                      <w:rFonts w:ascii="SimHei" w:hAnsi="SimHei" w:eastAsia="SimHei" w:cs="SimHei"/>
                      <w:sz w:val="109"/>
                      <w:szCs w:val="109"/>
                      <w:color w:val="FFFFFF"/>
                      <w:spacing w:val="-100"/>
                    </w:rPr>
                    <w:t xml:space="preserve"> </w:t>
                  </w:r>
                  <w:r>
                    <w:rPr>
                      <w:rFonts w:ascii="SimHei" w:hAnsi="SimHei" w:eastAsia="SimHei" w:cs="SimHei"/>
                      <w:sz w:val="109"/>
                      <w:szCs w:val="109"/>
                      <w:color w:val="FFFFFF"/>
                      <w:spacing w:val="-56"/>
                    </w:rPr>
                    <w:t>录</w:t>
                  </w:r>
                </w:p>
                <w:p>
                  <w:pPr>
                    <w:pStyle w:val="BodyText"/>
                    <w:ind w:left="190"/>
                    <w:spacing w:line="198" w:lineRule="auto"/>
                    <w:rPr>
                      <w:sz w:val="48"/>
                      <w:szCs w:val="48"/>
                    </w:rPr>
                  </w:pPr>
                  <w:r>
                    <w:rPr>
                      <w:sz w:val="48"/>
                      <w:szCs w:val="48"/>
                      <w:color w:val="FFFFFF"/>
                      <w:spacing w:val="-3"/>
                    </w:rPr>
                    <w:t>Contents</w:t>
                  </w:r>
                </w:p>
                <w:p>
                  <w:pPr>
                    <w:pStyle w:val="BodyText"/>
                    <w:spacing w:line="441" w:lineRule="auto"/>
                    <w:rPr/>
                  </w:pPr>
                  <w:r/>
                </w:p>
                <w:p>
                  <w:pPr>
                    <w:ind w:left="20"/>
                    <w:spacing w:before="111" w:line="221" w:lineRule="auto"/>
                    <w:rPr>
                      <w:rFonts w:ascii="SimHei" w:hAnsi="SimHei" w:eastAsia="SimHei" w:cs="SimHei"/>
                      <w:sz w:val="34"/>
                      <w:szCs w:val="34"/>
                    </w:rPr>
                  </w:pPr>
                  <w:r>
                    <w:rPr>
                      <w:rFonts w:ascii="SimHei" w:hAnsi="SimHei" w:eastAsia="SimHei" w:cs="SimHei"/>
                      <w:sz w:val="34"/>
                      <w:szCs w:val="34"/>
                      <w:color w:val="FFFFFF"/>
                      <w:spacing w:val="12"/>
                    </w:rPr>
                    <w:t>1.学科简介</w:t>
                  </w:r>
                </w:p>
                <w:p>
                  <w:pPr>
                    <w:ind w:left="20"/>
                    <w:spacing w:before="54" w:line="222" w:lineRule="auto"/>
                    <w:rPr>
                      <w:rFonts w:ascii="SimHei" w:hAnsi="SimHei" w:eastAsia="SimHei" w:cs="SimHei"/>
                      <w:sz w:val="35"/>
                      <w:szCs w:val="35"/>
                    </w:rPr>
                  </w:pPr>
                  <w:r>
                    <w:rPr>
                      <w:rFonts w:ascii="SimHei" w:hAnsi="SimHei" w:eastAsia="SimHei" w:cs="SimHei"/>
                      <w:sz w:val="35"/>
                      <w:szCs w:val="35"/>
                      <w:color w:val="FFFFFF"/>
                      <w:spacing w:val="4"/>
                    </w:rPr>
                    <w:t>2.历史沿革</w:t>
                  </w:r>
                </w:p>
                <w:p>
                  <w:pPr>
                    <w:ind w:left="20"/>
                    <w:spacing w:before="88" w:line="222" w:lineRule="auto"/>
                    <w:rPr>
                      <w:rFonts w:ascii="SimHei" w:hAnsi="SimHei" w:eastAsia="SimHei" w:cs="SimHei"/>
                      <w:sz w:val="34"/>
                      <w:szCs w:val="34"/>
                    </w:rPr>
                  </w:pPr>
                  <w:r>
                    <w:rPr>
                      <w:rFonts w:ascii="SimHei" w:hAnsi="SimHei" w:eastAsia="SimHei" w:cs="SimHei"/>
                      <w:sz w:val="34"/>
                      <w:szCs w:val="34"/>
                      <w:color w:val="FFFFFF"/>
                      <w:spacing w:val="18"/>
                    </w:rPr>
                    <w:t>3.师资队伍</w:t>
                  </w:r>
                </w:p>
                <w:p>
                  <w:pPr>
                    <w:ind w:left="20"/>
                    <w:spacing w:before="81" w:line="222" w:lineRule="auto"/>
                    <w:rPr>
                      <w:rFonts w:ascii="SimHei" w:hAnsi="SimHei" w:eastAsia="SimHei" w:cs="SimHei"/>
                      <w:sz w:val="34"/>
                      <w:szCs w:val="34"/>
                    </w:rPr>
                  </w:pPr>
                  <w:r>
                    <w:rPr>
                      <w:rFonts w:ascii="SimHei" w:hAnsi="SimHei" w:eastAsia="SimHei" w:cs="SimHei"/>
                      <w:sz w:val="34"/>
                      <w:szCs w:val="34"/>
                      <w:color w:val="FFFFFF"/>
                      <w:spacing w:val="17"/>
                    </w:rPr>
                    <w:t>4.平台建设</w:t>
                  </w:r>
                </w:p>
                <w:p>
                  <w:pPr>
                    <w:ind w:left="20"/>
                    <w:spacing w:before="71" w:line="221" w:lineRule="auto"/>
                    <w:rPr>
                      <w:rFonts w:ascii="SimHei" w:hAnsi="SimHei" w:eastAsia="SimHei" w:cs="SimHei"/>
                      <w:sz w:val="34"/>
                      <w:szCs w:val="34"/>
                    </w:rPr>
                  </w:pPr>
                  <w:r>
                    <w:rPr>
                      <w:rFonts w:ascii="SimHei" w:hAnsi="SimHei" w:eastAsia="SimHei" w:cs="SimHei"/>
                      <w:sz w:val="34"/>
                      <w:szCs w:val="34"/>
                      <w:color w:val="FFFFFF"/>
                      <w:spacing w:val="12"/>
                    </w:rPr>
                    <w:t>5.教学科研</w:t>
                  </w:r>
                </w:p>
                <w:p>
                  <w:pPr>
                    <w:ind w:left="20" w:right="697"/>
                    <w:spacing w:before="83" w:line="238" w:lineRule="auto"/>
                    <w:rPr>
                      <w:rFonts w:ascii="SimHei" w:hAnsi="SimHei" w:eastAsia="SimHei" w:cs="SimHei"/>
                      <w:sz w:val="34"/>
                      <w:szCs w:val="34"/>
                    </w:rPr>
                  </w:pPr>
                  <w:r>
                    <w:rPr>
                      <w:rFonts w:ascii="SimHei" w:hAnsi="SimHei" w:eastAsia="SimHei" w:cs="SimHei"/>
                      <w:sz w:val="34"/>
                      <w:szCs w:val="34"/>
                      <w:color w:val="FFFFFF"/>
                      <w:spacing w:val="11"/>
                    </w:rPr>
                    <w:t>6.学术交流</w:t>
                  </w:r>
                  <w:r>
                    <w:rPr>
                      <w:rFonts w:ascii="SimHei" w:hAnsi="SimHei" w:eastAsia="SimHei" w:cs="SimHei"/>
                      <w:sz w:val="34"/>
                      <w:szCs w:val="34"/>
                      <w:color w:val="FFFFFF"/>
                      <w:spacing w:val="3"/>
                    </w:rPr>
                    <w:t xml:space="preserve"> </w:t>
                  </w:r>
                  <w:r>
                    <w:rPr>
                      <w:rFonts w:ascii="SimHei" w:hAnsi="SimHei" w:eastAsia="SimHei" w:cs="SimHei"/>
                      <w:sz w:val="34"/>
                      <w:szCs w:val="34"/>
                      <w:color w:val="FFFFFF"/>
                      <w:spacing w:val="13"/>
                    </w:rPr>
                    <w:t>7.人才培养</w:t>
                  </w:r>
                </w:p>
              </w:txbxContent>
            </v:textbox>
          </v:shape>
        </w:pict>
      </w:r>
      <w:r>
        <w:pict>
          <v:shape id="_x0000_s4" style="position:absolute;margin-left:-203.309pt;margin-top:239.65pt;mso-position-vertical-relative:text;mso-position-horizontal-relative:text;width:22.75pt;height:167.8pt;z-index:251662336;" filled="false" stroked="false" type="#_x0000_t202">
            <v:fill on="false"/>
            <v:stroke on="false"/>
            <v:path/>
            <v:imagedata o:title=""/>
            <o:lock v:ext="edit" aspectratio="false"/>
            <v:textbox inset="0mm,0mm,0mm,0mm">
              <w:txbxContent>
                <w:p>
                  <w:pPr>
                    <w:pStyle w:val="BodyText"/>
                    <w:ind w:left="20"/>
                    <w:spacing w:before="20" w:line="463" w:lineRule="exact"/>
                    <w:rPr>
                      <w:sz w:val="34"/>
                      <w:szCs w:val="34"/>
                    </w:rPr>
                  </w:pPr>
                  <w:r>
                    <w:rPr>
                      <w:sz w:val="34"/>
                      <w:szCs w:val="34"/>
                      <w:color w:val="E0D040"/>
                      <w:spacing w:val="-4"/>
                      <w:position w:val="2"/>
                    </w:rPr>
                    <w:t>01</w:t>
                  </w:r>
                </w:p>
                <w:p>
                  <w:pPr>
                    <w:pStyle w:val="BodyText"/>
                    <w:ind w:left="20"/>
                    <w:spacing w:before="3" w:line="477" w:lineRule="exact"/>
                    <w:rPr>
                      <w:sz w:val="35"/>
                      <w:szCs w:val="35"/>
                    </w:rPr>
                  </w:pPr>
                  <w:r>
                    <w:rPr>
                      <w:sz w:val="35"/>
                      <w:szCs w:val="35"/>
                      <w:color w:val="E0B030"/>
                      <w:spacing w:val="-4"/>
                      <w:position w:val="2"/>
                    </w:rPr>
                    <w:t>02</w:t>
                  </w:r>
                </w:p>
                <w:p>
                  <w:pPr>
                    <w:pStyle w:val="BodyText"/>
                    <w:ind w:left="20"/>
                    <w:spacing w:before="34" w:line="463" w:lineRule="exact"/>
                    <w:rPr>
                      <w:sz w:val="34"/>
                      <w:szCs w:val="34"/>
                    </w:rPr>
                  </w:pPr>
                  <w:r>
                    <w:rPr>
                      <w:sz w:val="34"/>
                      <w:szCs w:val="34"/>
                      <w:color w:val="F0D020"/>
                      <w:spacing w:val="18"/>
                      <w:position w:val="2"/>
                    </w:rPr>
                    <w:t>0</w:t>
                  </w:r>
                  <w:r>
                    <w:rPr>
                      <w:sz w:val="34"/>
                      <w:szCs w:val="34"/>
                      <w:color w:val="E0D040"/>
                      <w:spacing w:val="18"/>
                      <w:position w:val="2"/>
                    </w:rPr>
                    <w:t>4</w:t>
                  </w:r>
                </w:p>
                <w:p>
                  <w:pPr>
                    <w:pStyle w:val="BodyText"/>
                    <w:ind w:left="20"/>
                    <w:spacing w:before="18" w:line="463" w:lineRule="exact"/>
                    <w:rPr>
                      <w:sz w:val="34"/>
                      <w:szCs w:val="34"/>
                    </w:rPr>
                  </w:pPr>
                  <w:r>
                    <w:rPr>
                      <w:sz w:val="34"/>
                      <w:szCs w:val="34"/>
                      <w:color w:val="E0B030"/>
                      <w:spacing w:val="-4"/>
                      <w:position w:val="2"/>
                    </w:rPr>
                    <w:t>06</w:t>
                  </w:r>
                </w:p>
                <w:p>
                  <w:pPr>
                    <w:pStyle w:val="BodyText"/>
                    <w:ind w:left="20"/>
                    <w:spacing w:before="7" w:line="463" w:lineRule="exact"/>
                    <w:rPr>
                      <w:sz w:val="34"/>
                      <w:szCs w:val="34"/>
                    </w:rPr>
                  </w:pPr>
                  <w:r>
                    <w:rPr>
                      <w:sz w:val="34"/>
                      <w:szCs w:val="34"/>
                      <w:color w:val="E0B030"/>
                      <w:spacing w:val="-4"/>
                      <w:position w:val="2"/>
                    </w:rPr>
                    <w:t>07</w:t>
                  </w:r>
                </w:p>
                <w:p>
                  <w:pPr>
                    <w:pStyle w:val="BodyText"/>
                    <w:ind w:left="20"/>
                    <w:spacing w:before="7" w:line="463" w:lineRule="exact"/>
                    <w:rPr>
                      <w:sz w:val="34"/>
                      <w:szCs w:val="34"/>
                    </w:rPr>
                  </w:pPr>
                  <w:r>
                    <w:rPr>
                      <w:sz w:val="34"/>
                      <w:szCs w:val="34"/>
                      <w:color w:val="F0D020"/>
                      <w:spacing w:val="-4"/>
                      <w:position w:val="2"/>
                    </w:rPr>
                    <w:t>08</w:t>
                  </w:r>
                </w:p>
                <w:p>
                  <w:pPr>
                    <w:ind w:left="20"/>
                    <w:spacing w:before="146" w:line="188" w:lineRule="auto"/>
                    <w:rPr>
                      <w:rFonts w:ascii="Times New Roman" w:hAnsi="Times New Roman" w:eastAsia="Times New Roman" w:cs="Times New Roman"/>
                      <w:sz w:val="34"/>
                      <w:szCs w:val="34"/>
                    </w:rPr>
                  </w:pPr>
                  <w:r>
                    <w:rPr>
                      <w:rFonts w:ascii="Times New Roman" w:hAnsi="Times New Roman" w:eastAsia="Times New Roman" w:cs="Times New Roman"/>
                      <w:sz w:val="34"/>
                      <w:szCs w:val="34"/>
                      <w:color w:val="E0B030"/>
                      <w:spacing w:val="-4"/>
                    </w:rPr>
                    <w:t>09</w:t>
                  </w:r>
                </w:p>
              </w:txbxContent>
            </v:textbox>
          </v:shape>
        </w:pict>
      </w:r>
      <w:r>
        <w:rPr>
          <w:rFonts w:ascii="SimSun" w:hAnsi="SimSun" w:eastAsia="SimSun" w:cs="SimSun"/>
          <w:sz w:val="32"/>
          <w:szCs w:val="32"/>
          <w:spacing w:val="38"/>
        </w:rPr>
        <w:t>板</w:t>
      </w:r>
      <w:r>
        <w:rPr>
          <w:rFonts w:ascii="SimSun" w:hAnsi="SimSun" w:eastAsia="SimSun" w:cs="SimSun"/>
          <w:sz w:val="32"/>
          <w:szCs w:val="32"/>
          <w:spacing w:val="126"/>
        </w:rPr>
        <w:t xml:space="preserve"> </w:t>
      </w:r>
      <w:r>
        <w:rPr>
          <w:rFonts w:ascii="SimSun" w:hAnsi="SimSun" w:eastAsia="SimSun" w:cs="SimSun"/>
          <w:sz w:val="32"/>
          <w:szCs w:val="32"/>
          <w:spacing w:val="38"/>
        </w:rPr>
        <w:t>4</w:t>
      </w:r>
      <w:r>
        <w:rPr>
          <w:rFonts w:ascii="SimSun" w:hAnsi="SimSun" w:eastAsia="SimSun" w:cs="SimSun"/>
          <w:sz w:val="32"/>
          <w:szCs w:val="32"/>
          <w:spacing w:val="4"/>
        </w:rPr>
        <w:t xml:space="preserve">  </w:t>
      </w:r>
      <w:r>
        <w:rPr>
          <w:rFonts w:ascii="SimSun" w:hAnsi="SimSun" w:eastAsia="SimSun" w:cs="SimSun"/>
          <w:sz w:val="32"/>
          <w:szCs w:val="32"/>
          <w:spacing w:val="38"/>
        </w:rPr>
        <w:t>长</w:t>
      </w:r>
    </w:p>
    <w:p>
      <w:pPr>
        <w:spacing w:line="198" w:lineRule="auto"/>
        <w:sectPr>
          <w:pgSz w:w="11900" w:h="16840"/>
          <w:pgMar w:top="400" w:right="9" w:bottom="400" w:left="0" w:header="0" w:footer="0" w:gutter="0"/>
          <w:textDirection w:val="tbRl"/>
        </w:sectPr>
        <w:rPr>
          <w:rFonts w:ascii="SimSun" w:hAnsi="SimSun" w:eastAsia="SimSun" w:cs="SimSun"/>
          <w:sz w:val="32"/>
          <w:szCs w:val="32"/>
        </w:rPr>
      </w:pPr>
    </w:p>
    <w:p>
      <w:pPr>
        <w:pStyle w:val="BodyText"/>
        <w:spacing w:line="1688" w:lineRule="exact"/>
        <w:rPr/>
      </w:pPr>
      <w:r>
        <w:rPr>
          <w:position w:val="-33"/>
        </w:rPr>
        <w:pict>
          <v:shape id="_x0000_s6" style="mso-position-vertical-relative:line;mso-position-horizontal-relative:char;width:592.55pt;height:84.55pt;" fillcolor="#1B4B7C" filled="true" stroked="false" type="#_x0000_t202">
            <v:fill on="true"/>
            <v:stroke on="false"/>
            <v:path/>
            <v:imagedata o:title=""/>
            <o:lock v:ext="edit" aspectratio="false"/>
            <v:textbox inset="0mm,0mm,0mm,0mm">
              <w:txbxContent>
                <w:p>
                  <w:pPr>
                    <w:spacing w:line="316" w:lineRule="auto"/>
                    <w:rPr>
                      <w:rFonts w:ascii="Arial"/>
                      <w:sz w:val="21"/>
                    </w:rPr>
                  </w:pPr>
                  <w:r/>
                </w:p>
                <w:p>
                  <w:pPr>
                    <w:spacing w:line="317" w:lineRule="auto"/>
                    <w:rPr>
                      <w:rFonts w:ascii="Arial"/>
                      <w:sz w:val="21"/>
                    </w:rPr>
                  </w:pPr>
                  <w:r/>
                </w:p>
                <w:p>
                  <w:pPr>
                    <w:ind w:left="8850"/>
                    <w:spacing w:before="136" w:line="221" w:lineRule="auto"/>
                    <w:rPr>
                      <w:rFonts w:ascii="SimHei" w:hAnsi="SimHei" w:eastAsia="SimHei" w:cs="SimHei"/>
                      <w:sz w:val="42"/>
                      <w:szCs w:val="42"/>
                    </w:rPr>
                  </w:pPr>
                  <w:r>
                    <w:rPr>
                      <w:rFonts w:ascii="SimHei" w:hAnsi="SimHei" w:eastAsia="SimHei" w:cs="SimHei"/>
                      <w:sz w:val="42"/>
                      <w:szCs w:val="42"/>
                      <w:color w:val="FFFFFF"/>
                      <w:spacing w:val="-6"/>
                    </w:rPr>
                    <w:t>学科简介</w:t>
                  </w:r>
                </w:p>
              </w:txbxContent>
            </v:textbox>
          </v:shape>
        </w:pict>
      </w:r>
    </w:p>
    <w:p>
      <w:pPr>
        <w:pStyle w:val="BodyText"/>
        <w:spacing w:line="297" w:lineRule="auto"/>
        <w:rPr/>
      </w:pPr>
      <w:r/>
    </w:p>
    <w:p>
      <w:pPr>
        <w:pStyle w:val="BodyText"/>
        <w:spacing w:line="297" w:lineRule="auto"/>
        <w:rPr/>
      </w:pPr>
      <w:r/>
    </w:p>
    <w:p>
      <w:pPr>
        <w:ind w:left="1279" w:right="1299" w:firstLine="500"/>
        <w:spacing w:before="78" w:line="276" w:lineRule="auto"/>
        <w:jc w:val="both"/>
        <w:rPr>
          <w:rFonts w:ascii="SimHei" w:hAnsi="SimHei" w:eastAsia="SimHei" w:cs="SimHei"/>
          <w:sz w:val="24"/>
          <w:szCs w:val="24"/>
        </w:rPr>
      </w:pPr>
      <w:r>
        <w:rPr>
          <w:rFonts w:ascii="SimHei" w:hAnsi="SimHei" w:eastAsia="SimHei" w:cs="SimHei"/>
          <w:sz w:val="24"/>
          <w:szCs w:val="24"/>
          <w:color w:val="305070"/>
          <w:spacing w:val="1"/>
        </w:rPr>
        <w:t>上海大学力学学科由中国近现代力学创始人之一，</w:t>
      </w:r>
      <w:r>
        <w:rPr>
          <w:rFonts w:ascii="SimHei" w:hAnsi="SimHei" w:eastAsia="SimHei" w:cs="SimHei"/>
          <w:sz w:val="24"/>
          <w:szCs w:val="24"/>
          <w:color w:val="204070"/>
          <w:spacing w:val="1"/>
        </w:rPr>
        <w:t>我国著名科学家、教育</w:t>
      </w:r>
      <w:r>
        <w:rPr>
          <w:rFonts w:ascii="SimHei" w:hAnsi="SimHei" w:eastAsia="SimHei" w:cs="SimHei"/>
          <w:sz w:val="24"/>
          <w:szCs w:val="24"/>
          <w:color w:val="204070"/>
        </w:rPr>
        <w:t>家、中国</w:t>
      </w:r>
      <w:r>
        <w:rPr>
          <w:rFonts w:ascii="SimHei" w:hAnsi="SimHei" w:eastAsia="SimHei" w:cs="SimHei"/>
          <w:sz w:val="24"/>
          <w:szCs w:val="24"/>
          <w:color w:val="204070"/>
        </w:rPr>
        <w:t xml:space="preserve"> </w:t>
      </w:r>
      <w:r>
        <w:rPr>
          <w:rFonts w:ascii="SimHei" w:hAnsi="SimHei" w:eastAsia="SimHei" w:cs="SimHei"/>
          <w:sz w:val="24"/>
          <w:szCs w:val="24"/>
          <w:color w:val="305070"/>
          <w:spacing w:val="10"/>
        </w:rPr>
        <w:t>科学院院士钱伟长先生于1984年亲手创立，</w:t>
      </w:r>
      <w:r>
        <w:rPr>
          <w:rFonts w:ascii="SimHei" w:hAnsi="SimHei" w:eastAsia="SimHei" w:cs="SimHei"/>
          <w:sz w:val="24"/>
          <w:szCs w:val="24"/>
          <w:color w:val="204070"/>
          <w:spacing w:val="10"/>
        </w:rPr>
        <w:t>是国内为数不多的二级学科齐全的学科，</w:t>
      </w:r>
      <w:r>
        <w:rPr>
          <w:rFonts w:ascii="SimHei" w:hAnsi="SimHei" w:eastAsia="SimHei" w:cs="SimHei"/>
          <w:sz w:val="24"/>
          <w:szCs w:val="24"/>
          <w:color w:val="204070"/>
        </w:rPr>
        <w:t xml:space="preserve"> </w:t>
      </w:r>
      <w:r>
        <w:rPr>
          <w:rFonts w:ascii="SimHei" w:hAnsi="SimHei" w:eastAsia="SimHei" w:cs="SimHei"/>
          <w:sz w:val="24"/>
          <w:szCs w:val="24"/>
          <w:color w:val="305070"/>
          <w:spacing w:val="10"/>
        </w:rPr>
        <w:t>在国内外享有良好的学术声誉。上海大学力学学科一直秉承钱伟长先生的指导思想，</w:t>
      </w:r>
      <w:r>
        <w:rPr>
          <w:rFonts w:ascii="SimHei" w:hAnsi="SimHei" w:eastAsia="SimHei" w:cs="SimHei"/>
          <w:sz w:val="24"/>
          <w:szCs w:val="24"/>
          <w:color w:val="305070"/>
          <w:spacing w:val="18"/>
        </w:rPr>
        <w:t xml:space="preserve"> </w:t>
      </w:r>
      <w:r>
        <w:rPr>
          <w:rFonts w:ascii="SimHei" w:hAnsi="SimHei" w:eastAsia="SimHei" w:cs="SimHei"/>
          <w:sz w:val="24"/>
          <w:szCs w:val="24"/>
          <w:color w:val="305070"/>
          <w:spacing w:val="8"/>
        </w:rPr>
        <w:t>围绕国家和上海中长期科技发展规划纲要，重视引</w:t>
      </w:r>
      <w:r>
        <w:rPr>
          <w:rFonts w:ascii="SimHei" w:hAnsi="SimHei" w:eastAsia="SimHei" w:cs="SimHei"/>
          <w:sz w:val="24"/>
          <w:szCs w:val="24"/>
          <w:color w:val="305070"/>
          <w:spacing w:val="7"/>
        </w:rPr>
        <w:t>领性原创研究，聚焦国家和上海市</w:t>
      </w:r>
      <w:r>
        <w:rPr>
          <w:rFonts w:ascii="SimHei" w:hAnsi="SimHei" w:eastAsia="SimHei" w:cs="SimHei"/>
          <w:sz w:val="24"/>
          <w:szCs w:val="24"/>
          <w:color w:val="305070"/>
        </w:rPr>
        <w:t xml:space="preserve">  </w:t>
      </w:r>
      <w:r>
        <w:rPr>
          <w:rFonts w:ascii="SimHei" w:hAnsi="SimHei" w:eastAsia="SimHei" w:cs="SimHei"/>
          <w:sz w:val="24"/>
          <w:szCs w:val="24"/>
          <w:color w:val="305070"/>
          <w:spacing w:val="4"/>
        </w:rPr>
        <w:t>能源工程需求，重点攻克关键性技术瓶颈和难题，努力建设成为国内领先、国际</w:t>
      </w:r>
      <w:r>
        <w:rPr>
          <w:rFonts w:ascii="SimHei" w:hAnsi="SimHei" w:eastAsia="SimHei" w:cs="SimHei"/>
          <w:sz w:val="24"/>
          <w:szCs w:val="24"/>
          <w:color w:val="305070"/>
          <w:spacing w:val="3"/>
        </w:rPr>
        <w:t>一流、</w:t>
      </w:r>
    </w:p>
    <w:p>
      <w:pPr>
        <w:ind w:left="1279"/>
        <w:spacing w:before="27" w:line="221" w:lineRule="auto"/>
        <w:rPr>
          <w:rFonts w:ascii="SimHei" w:hAnsi="SimHei" w:eastAsia="SimHei" w:cs="SimHei"/>
          <w:sz w:val="24"/>
          <w:szCs w:val="24"/>
        </w:rPr>
      </w:pPr>
      <w:r>
        <w:rPr>
          <w:rFonts w:ascii="SimHei" w:hAnsi="SimHei" w:eastAsia="SimHei" w:cs="SimHei"/>
          <w:sz w:val="24"/>
          <w:szCs w:val="24"/>
          <w:color w:val="204070"/>
          <w:spacing w:val="7"/>
        </w:rPr>
        <w:t>有影响力和竞争力的力学学科。</w:t>
      </w:r>
    </w:p>
    <w:p>
      <w:pPr>
        <w:pStyle w:val="BodyText"/>
        <w:spacing w:line="263" w:lineRule="auto"/>
        <w:rPr/>
      </w:pPr>
      <w:r/>
    </w:p>
    <w:p>
      <w:pPr>
        <w:ind w:firstLine="1209"/>
        <w:spacing w:line="3740" w:lineRule="exact"/>
        <w:rPr/>
      </w:pPr>
      <w:r>
        <w:rPr>
          <w:position w:val="-74"/>
        </w:rPr>
        <w:drawing>
          <wp:inline distT="0" distB="0" distL="0" distR="0">
            <wp:extent cx="5924598" cy="2374897"/>
            <wp:effectExtent l="0" t="0" r="0" b="0"/>
            <wp:docPr id="14" name="IM 14"/>
            <wp:cNvGraphicFramePr/>
            <a:graphic>
              <a:graphicData uri="http://schemas.openxmlformats.org/drawingml/2006/picture">
                <pic:pic>
                  <pic:nvPicPr>
                    <pic:cNvPr id="14" name="IM 14"/>
                    <pic:cNvPicPr/>
                  </pic:nvPicPr>
                  <pic:blipFill>
                    <a:blip r:embed="rId11"/>
                    <a:stretch>
                      <a:fillRect/>
                    </a:stretch>
                  </pic:blipFill>
                  <pic:spPr>
                    <a:xfrm rot="0">
                      <a:off x="0" y="0"/>
                      <a:ext cx="5924598" cy="2374897"/>
                    </a:xfrm>
                    <a:prstGeom prst="rect">
                      <a:avLst/>
                    </a:prstGeom>
                  </pic:spPr>
                </pic:pic>
              </a:graphicData>
            </a:graphic>
          </wp:inline>
        </w:drawing>
      </w:r>
    </w:p>
    <w:p>
      <w:pPr>
        <w:ind w:left="5190"/>
        <w:spacing w:before="98" w:line="220" w:lineRule="auto"/>
        <w:rPr>
          <w:rFonts w:ascii="SimSun" w:hAnsi="SimSun" w:eastAsia="SimSun" w:cs="SimSun"/>
          <w:sz w:val="20"/>
          <w:szCs w:val="20"/>
        </w:rPr>
      </w:pPr>
      <w:r>
        <w:pict>
          <v:shape id="_x0000_s8" style="position:absolute;margin-left:377.498pt;margin-top:41.5052pt;mso-position-vertical-relative:text;mso-position-horizontal-relative:text;width:150.55pt;height:308.55pt;z-index:251663360;" fillcolor="#DDDDDD" filled="true" stroked="false" type="#_x0000_t202">
            <v:fill on="true"/>
            <v:stroke on="false"/>
            <v:path/>
            <v:imagedata o:title=""/>
            <o:lock v:ext="edit" aspectratio="false"/>
            <v:textbox inset="0mm,0mm,0mm,0mm">
              <w:txbxContent>
                <w:p>
                  <w:pPr>
                    <w:pStyle w:val="BodyText"/>
                    <w:spacing w:line="331" w:lineRule="auto"/>
                    <w:rPr/>
                  </w:pPr>
                  <w:r/>
                </w:p>
                <w:p>
                  <w:pPr>
                    <w:pStyle w:val="BodyText"/>
                    <w:ind w:left="430" w:right="482" w:firstLine="419"/>
                    <w:spacing w:before="65" w:line="333" w:lineRule="auto"/>
                    <w:jc w:val="both"/>
                    <w:rPr>
                      <w:rFonts w:ascii="SimSun" w:hAnsi="SimSun" w:eastAsia="SimSun" w:cs="SimSun"/>
                      <w:sz w:val="20"/>
                      <w:szCs w:val="20"/>
                    </w:rPr>
                  </w:pPr>
                  <w:r>
                    <w:rPr>
                      <w:rFonts w:ascii="SimHei" w:hAnsi="SimHei" w:eastAsia="SimHei" w:cs="SimHei"/>
                      <w:sz w:val="20"/>
                      <w:szCs w:val="20"/>
                      <w:spacing w:val="8"/>
                    </w:rPr>
                    <w:t>上海大学力学学科</w:t>
                  </w:r>
                  <w:r>
                    <w:rPr>
                      <w:rFonts w:ascii="SimHei" w:hAnsi="SimHei" w:eastAsia="SimHei" w:cs="SimHei"/>
                      <w:sz w:val="20"/>
                      <w:szCs w:val="20"/>
                      <w:spacing w:val="2"/>
                    </w:rPr>
                    <w:t xml:space="preserve"> </w:t>
                  </w:r>
                  <w:r>
                    <w:rPr>
                      <w:rFonts w:ascii="SimHei" w:hAnsi="SimHei" w:eastAsia="SimHei" w:cs="SimHei"/>
                      <w:sz w:val="20"/>
                      <w:szCs w:val="20"/>
                      <w:spacing w:val="8"/>
                    </w:rPr>
                    <w:t>经过多年努力，在高水</w:t>
                  </w:r>
                  <w:r>
                    <w:rPr>
                      <w:rFonts w:ascii="SimHei" w:hAnsi="SimHei" w:eastAsia="SimHei" w:cs="SimHei"/>
                      <w:sz w:val="20"/>
                      <w:szCs w:val="20"/>
                      <w:spacing w:val="5"/>
                    </w:rPr>
                    <w:t xml:space="preserve"> </w:t>
                  </w:r>
                  <w:r>
                    <w:rPr>
                      <w:rFonts w:ascii="SimHei" w:hAnsi="SimHei" w:eastAsia="SimHei" w:cs="SimHei"/>
                      <w:sz w:val="20"/>
                      <w:szCs w:val="20"/>
                      <w:spacing w:val="8"/>
                    </w:rPr>
                    <w:t>平师资队伍、科学研究</w:t>
                  </w:r>
                  <w:r>
                    <w:rPr>
                      <w:rFonts w:ascii="SimHei" w:hAnsi="SimHei" w:eastAsia="SimHei" w:cs="SimHei"/>
                      <w:sz w:val="20"/>
                      <w:szCs w:val="20"/>
                      <w:spacing w:val="6"/>
                    </w:rPr>
                    <w:t xml:space="preserve"> </w:t>
                  </w:r>
                  <w:r>
                    <w:rPr>
                      <w:rFonts w:ascii="SimHei" w:hAnsi="SimHei" w:eastAsia="SimHei" w:cs="SimHei"/>
                      <w:sz w:val="20"/>
                      <w:szCs w:val="20"/>
                      <w:spacing w:val="8"/>
                    </w:rPr>
                    <w:t>、基地建设、人才培养</w:t>
                  </w:r>
                  <w:r>
                    <w:rPr>
                      <w:rFonts w:ascii="SimHei" w:hAnsi="SimHei" w:eastAsia="SimHei" w:cs="SimHei"/>
                      <w:sz w:val="20"/>
                      <w:szCs w:val="20"/>
                    </w:rPr>
                    <w:t xml:space="preserve"> </w:t>
                  </w:r>
                  <w:r>
                    <w:rPr>
                      <w:rFonts w:ascii="SimHei" w:hAnsi="SimHei" w:eastAsia="SimHei" w:cs="SimHei"/>
                      <w:sz w:val="20"/>
                      <w:szCs w:val="20"/>
                      <w:spacing w:val="33"/>
                    </w:rPr>
                    <w:t>等方面取得了瞩目的</w:t>
                  </w:r>
                  <w:r>
                    <w:rPr>
                      <w:rFonts w:ascii="SimHei" w:hAnsi="SimHei" w:eastAsia="SimHei" w:cs="SimHei"/>
                      <w:sz w:val="20"/>
                      <w:szCs w:val="20"/>
                    </w:rPr>
                    <w:t xml:space="preserve"> </w:t>
                  </w:r>
                  <w:r>
                    <w:rPr>
                      <w:rFonts w:ascii="SimHei" w:hAnsi="SimHei" w:eastAsia="SimHei" w:cs="SimHei"/>
                      <w:sz w:val="20"/>
                      <w:szCs w:val="20"/>
                      <w:spacing w:val="7"/>
                    </w:rPr>
                    <w:t>成就。在2017年教育部</w:t>
                  </w:r>
                  <w:r>
                    <w:rPr>
                      <w:rFonts w:ascii="SimHei" w:hAnsi="SimHei" w:eastAsia="SimHei" w:cs="SimHei"/>
                      <w:sz w:val="20"/>
                      <w:szCs w:val="20"/>
                      <w:spacing w:val="2"/>
                    </w:rPr>
                    <w:t xml:space="preserve"> </w:t>
                  </w:r>
                  <w:r>
                    <w:rPr>
                      <w:rFonts w:ascii="SimHei" w:hAnsi="SimHei" w:eastAsia="SimHei" w:cs="SimHei"/>
                      <w:sz w:val="20"/>
                      <w:szCs w:val="20"/>
                      <w:spacing w:val="31"/>
                    </w:rPr>
                    <w:t>发布的第四轮学科评</w:t>
                  </w:r>
                  <w:r>
                    <w:rPr>
                      <w:rFonts w:ascii="SimHei" w:hAnsi="SimHei" w:eastAsia="SimHei" w:cs="SimHei"/>
                      <w:sz w:val="20"/>
                      <w:szCs w:val="20"/>
                      <w:spacing w:val="7"/>
                    </w:rPr>
                    <w:t xml:space="preserve"> </w:t>
                  </w:r>
                  <w:r>
                    <w:rPr>
                      <w:rFonts w:ascii="SimHei" w:hAnsi="SimHei" w:eastAsia="SimHei" w:cs="SimHei"/>
                      <w:sz w:val="20"/>
                      <w:szCs w:val="20"/>
                      <w:spacing w:val="9"/>
                    </w:rPr>
                    <w:t>估结果中，上海大学力</w:t>
                  </w:r>
                  <w:r>
                    <w:rPr>
                      <w:rFonts w:ascii="SimHei" w:hAnsi="SimHei" w:eastAsia="SimHei" w:cs="SimHei"/>
                      <w:sz w:val="20"/>
                      <w:szCs w:val="20"/>
                      <w:spacing w:val="7"/>
                    </w:rPr>
                    <w:t xml:space="preserve"> </w:t>
                  </w:r>
                  <w:r>
                    <w:rPr>
                      <w:rFonts w:ascii="SimHei" w:hAnsi="SimHei" w:eastAsia="SimHei" w:cs="SimHei"/>
                      <w:sz w:val="20"/>
                      <w:szCs w:val="20"/>
                      <w:spacing w:val="32"/>
                    </w:rPr>
                    <w:t>学学科在全国排名并</w:t>
                  </w:r>
                  <w:r>
                    <w:rPr>
                      <w:rFonts w:ascii="SimHei" w:hAnsi="SimHei" w:eastAsia="SimHei" w:cs="SimHei"/>
                      <w:sz w:val="20"/>
                      <w:szCs w:val="20"/>
                      <w:spacing w:val="1"/>
                    </w:rPr>
                    <w:t xml:space="preserve"> </w:t>
                  </w:r>
                  <w:r>
                    <w:rPr>
                      <w:rFonts w:ascii="SimHei" w:hAnsi="SimHei" w:eastAsia="SimHei" w:cs="SimHei"/>
                      <w:sz w:val="20"/>
                      <w:szCs w:val="20"/>
                      <w:spacing w:val="19"/>
                    </w:rPr>
                    <w:t>列第9位，与中国科学</w:t>
                  </w:r>
                  <w:r>
                    <w:rPr>
                      <w:rFonts w:ascii="SimHei" w:hAnsi="SimHei" w:eastAsia="SimHei" w:cs="SimHei"/>
                      <w:sz w:val="20"/>
                      <w:szCs w:val="20"/>
                      <w:spacing w:val="3"/>
                    </w:rPr>
                    <w:t xml:space="preserve"> </w:t>
                  </w:r>
                  <w:r>
                    <w:rPr>
                      <w:rFonts w:ascii="SimHei" w:hAnsi="SimHei" w:eastAsia="SimHei" w:cs="SimHei"/>
                      <w:sz w:val="20"/>
                      <w:szCs w:val="20"/>
                      <w:spacing w:val="9"/>
                    </w:rPr>
                    <w:t>技术大学、北京理工大</w:t>
                  </w:r>
                  <w:r>
                    <w:rPr>
                      <w:rFonts w:ascii="SimHei" w:hAnsi="SimHei" w:eastAsia="SimHei" w:cs="SimHei"/>
                      <w:sz w:val="20"/>
                      <w:szCs w:val="20"/>
                    </w:rPr>
                    <w:t xml:space="preserve"> </w:t>
                  </w:r>
                  <w:r>
                    <w:rPr>
                      <w:rFonts w:ascii="SimHei" w:hAnsi="SimHei" w:eastAsia="SimHei" w:cs="SimHei"/>
                      <w:sz w:val="20"/>
                      <w:szCs w:val="20"/>
                      <w:spacing w:val="9"/>
                    </w:rPr>
                    <w:t>学、浙江大学、上海交</w:t>
                  </w:r>
                  <w:r>
                    <w:rPr>
                      <w:rFonts w:ascii="SimHei" w:hAnsi="SimHei" w:eastAsia="SimHei" w:cs="SimHei"/>
                      <w:sz w:val="20"/>
                      <w:szCs w:val="20"/>
                      <w:spacing w:val="1"/>
                    </w:rPr>
                    <w:t xml:space="preserve"> </w:t>
                  </w:r>
                  <w:r>
                    <w:rPr>
                      <w:rFonts w:ascii="SimHei" w:hAnsi="SimHei" w:eastAsia="SimHei" w:cs="SimHei"/>
                      <w:sz w:val="20"/>
                      <w:szCs w:val="20"/>
                      <w:spacing w:val="9"/>
                    </w:rPr>
                    <w:t>通大学、同济大学、西</w:t>
                  </w:r>
                  <w:r>
                    <w:rPr>
                      <w:rFonts w:ascii="SimHei" w:hAnsi="SimHei" w:eastAsia="SimHei" w:cs="SimHei"/>
                      <w:sz w:val="20"/>
                      <w:szCs w:val="20"/>
                      <w:spacing w:val="3"/>
                    </w:rPr>
                    <w:t xml:space="preserve"> </w:t>
                  </w:r>
                  <w:r>
                    <w:rPr>
                      <w:rFonts w:ascii="SimHei" w:hAnsi="SimHei" w:eastAsia="SimHei" w:cs="SimHei"/>
                      <w:sz w:val="20"/>
                      <w:szCs w:val="20"/>
                      <w:spacing w:val="26"/>
                    </w:rPr>
                    <w:t>北工业大学等985/双</w:t>
                  </w:r>
                  <w:r>
                    <w:rPr>
                      <w:rFonts w:ascii="SimHei" w:hAnsi="SimHei" w:eastAsia="SimHei" w:cs="SimHei"/>
                      <w:sz w:val="20"/>
                      <w:szCs w:val="20"/>
                    </w:rPr>
                    <w:t xml:space="preserve"> </w:t>
                  </w:r>
                  <w:r>
                    <w:rPr>
                      <w:rFonts w:ascii="SimHei" w:hAnsi="SimHei" w:eastAsia="SimHei" w:cs="SimHei"/>
                      <w:sz w:val="20"/>
                      <w:szCs w:val="20"/>
                      <w:spacing w:val="4"/>
                    </w:rPr>
                    <w:t>一流高校并列</w:t>
                  </w:r>
                  <w:r>
                    <w:rPr>
                      <w:sz w:val="20"/>
                      <w:szCs w:val="20"/>
                      <w:spacing w:val="4"/>
                    </w:rPr>
                    <w:t>B+</w:t>
                  </w:r>
                  <w:r>
                    <w:rPr>
                      <w:rFonts w:ascii="SimSun" w:hAnsi="SimSun" w:eastAsia="SimSun" w:cs="SimSun"/>
                      <w:sz w:val="20"/>
                      <w:szCs w:val="20"/>
                      <w:spacing w:val="4"/>
                    </w:rPr>
                    <w:t>。</w:t>
                  </w:r>
                </w:p>
              </w:txbxContent>
            </v:textbox>
          </v:shape>
        </w:pict>
      </w:r>
      <w:r>
        <w:rPr>
          <w:rFonts w:ascii="SimSun" w:hAnsi="SimSun" w:eastAsia="SimSun" w:cs="SimSun"/>
          <w:sz w:val="20"/>
          <w:szCs w:val="20"/>
          <w:color w:val="606060"/>
          <w:spacing w:val="-2"/>
        </w:rPr>
        <w:t>(建所初期照片)</w:t>
      </w:r>
    </w:p>
    <w:p>
      <w:pPr>
        <w:spacing w:before="237"/>
        <w:rPr/>
      </w:pPr>
      <w:r/>
    </w:p>
    <w:tbl>
      <w:tblPr>
        <w:tblStyle w:val="TableNormal"/>
        <w:tblW w:w="5769" w:type="dxa"/>
        <w:tblInd w:w="131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53"/>
        <w:gridCol w:w="5216"/>
      </w:tblGrid>
      <w:tr>
        <w:trPr>
          <w:trHeight w:val="244" w:hRule="atLeast"/>
        </w:trPr>
        <w:tc>
          <w:tcPr>
            <w:tcW w:w="553" w:type="dxa"/>
            <w:vAlign w:val="top"/>
            <w:vMerge w:val="restart"/>
            <w:tcBorders>
              <w:bottom w:val="nil"/>
            </w:tcBorders>
          </w:tcPr>
          <w:p>
            <w:pPr>
              <w:pStyle w:val="TableText"/>
              <w:ind w:left="164"/>
              <w:spacing w:before="196" w:line="184" w:lineRule="auto"/>
              <w:rPr/>
            </w:pPr>
            <w:r>
              <w:rPr>
                <w:spacing w:val="-1"/>
              </w:rPr>
              <w:t>A+</w:t>
            </w:r>
          </w:p>
        </w:tc>
        <w:tc>
          <w:tcPr>
            <w:tcW w:w="5216" w:type="dxa"/>
            <w:vAlign w:val="top"/>
          </w:tcPr>
          <w:p>
            <w:pPr>
              <w:pStyle w:val="TableText"/>
              <w:ind w:left="11"/>
              <w:spacing w:before="23" w:line="185" w:lineRule="auto"/>
              <w:rPr/>
            </w:pPr>
            <w:r>
              <w:rPr>
                <w:spacing w:val="2"/>
              </w:rPr>
              <w:t>北京大学</w:t>
            </w:r>
          </w:p>
        </w:tc>
      </w:tr>
      <w:tr>
        <w:trPr>
          <w:trHeight w:val="240" w:hRule="atLeast"/>
        </w:trPr>
        <w:tc>
          <w:tcPr>
            <w:tcW w:w="553" w:type="dxa"/>
            <w:vAlign w:val="top"/>
            <w:vMerge w:val="continue"/>
            <w:tcBorders>
              <w:top w:val="nil"/>
            </w:tcBorders>
          </w:tcPr>
          <w:p>
            <w:pPr>
              <w:rPr>
                <w:rFonts w:ascii="Arial"/>
                <w:sz w:val="21"/>
              </w:rPr>
            </w:pPr>
            <w:r/>
          </w:p>
        </w:tc>
        <w:tc>
          <w:tcPr>
            <w:tcW w:w="5216" w:type="dxa"/>
            <w:vAlign w:val="top"/>
          </w:tcPr>
          <w:p>
            <w:pPr>
              <w:pStyle w:val="TableText"/>
              <w:ind w:left="11"/>
              <w:spacing w:before="20" w:line="184" w:lineRule="auto"/>
              <w:rPr/>
            </w:pPr>
            <w:r>
              <w:rPr>
                <w:spacing w:val="-2"/>
              </w:rPr>
              <w:t>清华大学</w:t>
            </w:r>
          </w:p>
        </w:tc>
      </w:tr>
      <w:tr>
        <w:trPr>
          <w:trHeight w:val="239" w:hRule="atLeast"/>
        </w:trPr>
        <w:tc>
          <w:tcPr>
            <w:tcW w:w="553" w:type="dxa"/>
            <w:vAlign w:val="top"/>
            <w:vMerge w:val="restart"/>
            <w:tcBorders>
              <w:bottom w:val="nil"/>
            </w:tcBorders>
          </w:tcPr>
          <w:p>
            <w:pPr>
              <w:pStyle w:val="TableText"/>
              <w:ind w:left="214"/>
              <w:spacing w:before="202" w:line="184" w:lineRule="auto"/>
              <w:rPr/>
            </w:pPr>
            <w:r>
              <w:rPr/>
              <w:t>A</w:t>
            </w:r>
          </w:p>
        </w:tc>
        <w:tc>
          <w:tcPr>
            <w:tcW w:w="5216" w:type="dxa"/>
            <w:vAlign w:val="top"/>
          </w:tcPr>
          <w:p>
            <w:pPr>
              <w:pStyle w:val="TableText"/>
              <w:ind w:left="11"/>
              <w:spacing w:before="19" w:line="184" w:lineRule="auto"/>
              <w:rPr/>
            </w:pPr>
            <w:r>
              <w:rPr>
                <w:spacing w:val="1"/>
              </w:rPr>
              <w:t>哈尔滨工业大学</w:t>
            </w:r>
          </w:p>
        </w:tc>
      </w:tr>
      <w:tr>
        <w:trPr>
          <w:trHeight w:val="250" w:hRule="atLeast"/>
        </w:trPr>
        <w:tc>
          <w:tcPr>
            <w:tcW w:w="553" w:type="dxa"/>
            <w:vAlign w:val="top"/>
            <w:vMerge w:val="continue"/>
            <w:tcBorders>
              <w:top w:val="nil"/>
            </w:tcBorders>
          </w:tcPr>
          <w:p>
            <w:pPr>
              <w:rPr>
                <w:rFonts w:ascii="Arial"/>
                <w:sz w:val="21"/>
              </w:rPr>
            </w:pPr>
            <w:r/>
          </w:p>
        </w:tc>
        <w:tc>
          <w:tcPr>
            <w:tcW w:w="5216" w:type="dxa"/>
            <w:vAlign w:val="top"/>
          </w:tcPr>
          <w:p>
            <w:pPr>
              <w:pStyle w:val="TableText"/>
              <w:ind w:left="11"/>
              <w:spacing w:before="21" w:line="192" w:lineRule="auto"/>
              <w:rPr/>
            </w:pPr>
            <w:r>
              <w:rPr>
                <w:spacing w:val="1"/>
              </w:rPr>
              <w:t>西安交通大学</w:t>
            </w:r>
          </w:p>
        </w:tc>
      </w:tr>
      <w:tr>
        <w:trPr>
          <w:trHeight w:val="250" w:hRule="atLeast"/>
        </w:trPr>
        <w:tc>
          <w:tcPr>
            <w:tcW w:w="553" w:type="dxa"/>
            <w:vAlign w:val="top"/>
            <w:vMerge w:val="restart"/>
            <w:tcBorders>
              <w:bottom w:val="nil"/>
            </w:tcBorders>
          </w:tcPr>
          <w:p>
            <w:pPr>
              <w:spacing w:line="392" w:lineRule="auto"/>
              <w:rPr>
                <w:rFonts w:ascii="Arial"/>
                <w:sz w:val="21"/>
              </w:rPr>
            </w:pPr>
            <w:r/>
          </w:p>
          <w:p>
            <w:pPr>
              <w:pStyle w:val="TableText"/>
              <w:ind w:left="164"/>
              <w:spacing w:before="69" w:line="184" w:lineRule="auto"/>
              <w:rPr/>
            </w:pPr>
            <w:r>
              <w:rPr>
                <w:spacing w:val="-1"/>
              </w:rPr>
              <w:t>A-</w:t>
            </w:r>
          </w:p>
        </w:tc>
        <w:tc>
          <w:tcPr>
            <w:tcW w:w="5216" w:type="dxa"/>
            <w:vAlign w:val="top"/>
          </w:tcPr>
          <w:p>
            <w:pPr>
              <w:pStyle w:val="TableText"/>
              <w:ind w:left="11"/>
              <w:spacing w:before="20" w:line="193" w:lineRule="auto"/>
              <w:rPr/>
            </w:pPr>
            <w:r>
              <w:rPr>
                <w:spacing w:val="1"/>
              </w:rPr>
              <w:t>北京航空航天大学</w:t>
            </w:r>
          </w:p>
        </w:tc>
      </w:tr>
      <w:tr>
        <w:trPr>
          <w:trHeight w:val="240"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0" w:line="184" w:lineRule="auto"/>
              <w:rPr/>
            </w:pPr>
            <w:r>
              <w:rPr>
                <w:spacing w:val="2"/>
              </w:rPr>
              <w:t>天津大学</w:t>
            </w:r>
          </w:p>
        </w:tc>
      </w:tr>
      <w:tr>
        <w:trPr>
          <w:trHeight w:val="239"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0" w:line="183" w:lineRule="auto"/>
              <w:rPr/>
            </w:pPr>
            <w:r>
              <w:rPr>
                <w:spacing w:val="1"/>
              </w:rPr>
              <w:t>大连理工大学</w:t>
            </w:r>
          </w:p>
        </w:tc>
      </w:tr>
      <w:tr>
        <w:trPr>
          <w:trHeight w:val="260" w:hRule="atLeast"/>
        </w:trPr>
        <w:tc>
          <w:tcPr>
            <w:tcW w:w="553" w:type="dxa"/>
            <w:vAlign w:val="top"/>
            <w:vMerge w:val="continue"/>
            <w:tcBorders>
              <w:top w:val="nil"/>
            </w:tcBorders>
          </w:tcPr>
          <w:p>
            <w:pPr>
              <w:rPr>
                <w:rFonts w:ascii="Arial"/>
                <w:sz w:val="21"/>
              </w:rPr>
            </w:pPr>
            <w:r/>
          </w:p>
        </w:tc>
        <w:tc>
          <w:tcPr>
            <w:shd w:val="clear" w:fill="ACCBE2"/>
            <w:tcW w:w="5216" w:type="dxa"/>
            <w:vAlign w:val="top"/>
          </w:tcPr>
          <w:p>
            <w:pPr>
              <w:pStyle w:val="TableText"/>
              <w:ind w:left="11"/>
              <w:spacing w:before="30" w:line="193" w:lineRule="auto"/>
              <w:rPr/>
            </w:pPr>
            <w:r>
              <w:rPr>
                <w:spacing w:val="1"/>
              </w:rPr>
              <w:t>南京航空航天大学(985工程优势学科创新平台，双一流)</w:t>
            </w:r>
          </w:p>
        </w:tc>
      </w:tr>
      <w:tr>
        <w:trPr>
          <w:trHeight w:val="239" w:hRule="atLeast"/>
        </w:trPr>
        <w:tc>
          <w:tcPr>
            <w:tcW w:w="553" w:type="dxa"/>
            <w:vAlign w:val="top"/>
            <w:vMerge w:val="restart"/>
            <w:tcBorders>
              <w:bottom w:val="nil"/>
            </w:tcBorders>
          </w:tcPr>
          <w:p>
            <w:pPr>
              <w:spacing w:line="294" w:lineRule="auto"/>
              <w:rPr>
                <w:rFonts w:ascii="Arial"/>
                <w:sz w:val="21"/>
              </w:rPr>
            </w:pPr>
            <w:r/>
          </w:p>
          <w:p>
            <w:pPr>
              <w:spacing w:line="294" w:lineRule="auto"/>
              <w:rPr>
                <w:rFonts w:ascii="Arial"/>
                <w:sz w:val="21"/>
              </w:rPr>
            </w:pPr>
            <w:r/>
          </w:p>
          <w:p>
            <w:pPr>
              <w:spacing w:line="295" w:lineRule="auto"/>
              <w:rPr>
                <w:rFonts w:ascii="Arial"/>
                <w:sz w:val="21"/>
              </w:rPr>
            </w:pPr>
            <w:r/>
          </w:p>
          <w:p>
            <w:pPr>
              <w:pStyle w:val="TableText"/>
              <w:ind w:left="164"/>
              <w:spacing w:before="68" w:line="182" w:lineRule="auto"/>
              <w:rPr/>
            </w:pPr>
            <w:r>
              <w:rPr>
                <w:spacing w:val="-1"/>
              </w:rPr>
              <w:t>B+</w:t>
            </w:r>
          </w:p>
        </w:tc>
        <w:tc>
          <w:tcPr>
            <w:tcW w:w="5216" w:type="dxa"/>
            <w:vAlign w:val="top"/>
          </w:tcPr>
          <w:p>
            <w:pPr>
              <w:pStyle w:val="TableText"/>
              <w:ind w:left="11"/>
              <w:spacing w:before="20" w:line="183" w:lineRule="auto"/>
              <w:rPr/>
            </w:pPr>
            <w:r>
              <w:rPr>
                <w:spacing w:val="1"/>
              </w:rPr>
              <w:t>北京理工大学</w:t>
            </w:r>
          </w:p>
        </w:tc>
      </w:tr>
      <w:tr>
        <w:trPr>
          <w:trHeight w:val="250"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2" w:line="191" w:lineRule="auto"/>
              <w:rPr/>
            </w:pPr>
            <w:r>
              <w:rPr>
                <w:spacing w:val="2"/>
              </w:rPr>
              <w:t>同济大学</w:t>
            </w:r>
          </w:p>
        </w:tc>
      </w:tr>
      <w:tr>
        <w:trPr>
          <w:trHeight w:val="240"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2" w:line="182" w:lineRule="auto"/>
              <w:rPr/>
            </w:pPr>
            <w:r>
              <w:rPr>
                <w:spacing w:val="1"/>
              </w:rPr>
              <w:t>上海交通大学</w:t>
            </w:r>
          </w:p>
        </w:tc>
      </w:tr>
      <w:tr>
        <w:trPr>
          <w:trHeight w:val="239" w:hRule="atLeast"/>
        </w:trPr>
        <w:tc>
          <w:tcPr>
            <w:tcW w:w="553" w:type="dxa"/>
            <w:vAlign w:val="top"/>
            <w:vMerge w:val="continue"/>
            <w:tcBorders>
              <w:top w:val="nil"/>
              <w:bottom w:val="nil"/>
            </w:tcBorders>
          </w:tcPr>
          <w:p>
            <w:pPr>
              <w:rPr>
                <w:rFonts w:ascii="Arial"/>
                <w:sz w:val="21"/>
              </w:rPr>
            </w:pPr>
            <w:r/>
          </w:p>
        </w:tc>
        <w:tc>
          <w:tcPr>
            <w:shd w:val="clear" w:fill="ECE95E"/>
            <w:tcW w:w="5216" w:type="dxa"/>
            <w:vAlign w:val="top"/>
          </w:tcPr>
          <w:p>
            <w:pPr>
              <w:pStyle w:val="TableText"/>
              <w:ind w:left="11"/>
              <w:spacing w:before="23" w:line="181" w:lineRule="auto"/>
              <w:rPr/>
            </w:pPr>
            <w:r>
              <w:rPr>
                <w:spacing w:val="2"/>
              </w:rPr>
              <w:t>上海大学</w:t>
            </w:r>
          </w:p>
        </w:tc>
      </w:tr>
      <w:tr>
        <w:trPr>
          <w:trHeight w:val="240"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4" w:line="181" w:lineRule="auto"/>
              <w:rPr/>
            </w:pPr>
            <w:r>
              <w:rPr>
                <w:spacing w:val="2"/>
              </w:rPr>
              <w:t>浙江大学</w:t>
            </w:r>
          </w:p>
        </w:tc>
      </w:tr>
      <w:tr>
        <w:trPr>
          <w:trHeight w:val="239"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3" w:line="181" w:lineRule="auto"/>
              <w:rPr/>
            </w:pPr>
            <w:r>
              <w:rPr>
                <w:spacing w:val="1"/>
              </w:rPr>
              <w:t>中国科学技术大学</w:t>
            </w:r>
          </w:p>
        </w:tc>
      </w:tr>
      <w:tr>
        <w:trPr>
          <w:trHeight w:val="250"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3" w:line="190" w:lineRule="auto"/>
              <w:rPr/>
            </w:pPr>
            <w:r>
              <w:rPr>
                <w:spacing w:val="1"/>
              </w:rPr>
              <w:t>华中科技大学</w:t>
            </w:r>
          </w:p>
        </w:tc>
      </w:tr>
      <w:tr>
        <w:trPr>
          <w:trHeight w:val="240" w:hRule="atLeast"/>
        </w:trPr>
        <w:tc>
          <w:tcPr>
            <w:tcW w:w="553" w:type="dxa"/>
            <w:vAlign w:val="top"/>
            <w:vMerge w:val="continue"/>
            <w:tcBorders>
              <w:top w:val="nil"/>
            </w:tcBorders>
          </w:tcPr>
          <w:p>
            <w:pPr>
              <w:rPr>
                <w:rFonts w:ascii="Arial"/>
                <w:sz w:val="21"/>
              </w:rPr>
            </w:pPr>
            <w:r/>
          </w:p>
        </w:tc>
        <w:tc>
          <w:tcPr>
            <w:tcW w:w="5216" w:type="dxa"/>
            <w:vAlign w:val="top"/>
          </w:tcPr>
          <w:p>
            <w:pPr>
              <w:pStyle w:val="TableText"/>
              <w:ind w:left="11"/>
              <w:spacing w:before="25" w:line="180" w:lineRule="auto"/>
              <w:rPr/>
            </w:pPr>
            <w:r>
              <w:rPr>
                <w:spacing w:val="1"/>
              </w:rPr>
              <w:t>西北工业大学</w:t>
            </w:r>
          </w:p>
        </w:tc>
      </w:tr>
      <w:tr>
        <w:trPr>
          <w:trHeight w:val="259" w:hRule="atLeast"/>
        </w:trPr>
        <w:tc>
          <w:tcPr>
            <w:tcW w:w="553" w:type="dxa"/>
            <w:vAlign w:val="top"/>
            <w:vMerge w:val="restart"/>
            <w:tcBorders>
              <w:bottom w:val="nil"/>
            </w:tcBorders>
          </w:tcPr>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214"/>
              <w:spacing w:before="69" w:line="182" w:lineRule="auto"/>
              <w:rPr/>
            </w:pPr>
            <w:r>
              <w:rPr/>
              <w:t>B</w:t>
            </w:r>
          </w:p>
        </w:tc>
        <w:tc>
          <w:tcPr>
            <w:shd w:val="clear" w:fill="ACCBE2"/>
            <w:tcW w:w="5216" w:type="dxa"/>
            <w:vAlign w:val="top"/>
          </w:tcPr>
          <w:p>
            <w:pPr>
              <w:pStyle w:val="TableText"/>
              <w:ind w:left="11"/>
              <w:spacing w:before="34" w:line="189" w:lineRule="auto"/>
              <w:rPr/>
            </w:pPr>
            <w:r>
              <w:rPr>
                <w:spacing w:val="1"/>
              </w:rPr>
              <w:t>北京交通大学(985工程优势学科创新平台，双一流)</w:t>
            </w:r>
          </w:p>
        </w:tc>
      </w:tr>
      <w:tr>
        <w:trPr>
          <w:trHeight w:val="260" w:hRule="atLeast"/>
        </w:trPr>
        <w:tc>
          <w:tcPr>
            <w:tcW w:w="553" w:type="dxa"/>
            <w:vAlign w:val="top"/>
            <w:vMerge w:val="continue"/>
            <w:tcBorders>
              <w:top w:val="nil"/>
              <w:bottom w:val="nil"/>
            </w:tcBorders>
          </w:tcPr>
          <w:p>
            <w:pPr>
              <w:rPr>
                <w:rFonts w:ascii="Arial"/>
                <w:sz w:val="21"/>
              </w:rPr>
            </w:pPr>
            <w:r/>
          </w:p>
        </w:tc>
        <w:tc>
          <w:tcPr>
            <w:shd w:val="clear" w:fill="ACCBE2"/>
            <w:tcW w:w="5216" w:type="dxa"/>
            <w:vAlign w:val="top"/>
          </w:tcPr>
          <w:p>
            <w:pPr>
              <w:pStyle w:val="TableText"/>
              <w:ind w:left="11"/>
              <w:spacing w:before="35" w:line="189" w:lineRule="auto"/>
              <w:rPr/>
            </w:pPr>
            <w:r>
              <w:rPr>
                <w:spacing w:val="1"/>
              </w:rPr>
              <w:t>哈尔滨工程大学(985工程优势学科创新平台，双一流)</w:t>
            </w:r>
          </w:p>
        </w:tc>
      </w:tr>
      <w:tr>
        <w:trPr>
          <w:trHeight w:val="259" w:hRule="atLeast"/>
        </w:trPr>
        <w:tc>
          <w:tcPr>
            <w:tcW w:w="553" w:type="dxa"/>
            <w:vAlign w:val="top"/>
            <w:vMerge w:val="continue"/>
            <w:tcBorders>
              <w:top w:val="nil"/>
              <w:bottom w:val="nil"/>
            </w:tcBorders>
          </w:tcPr>
          <w:p>
            <w:pPr>
              <w:rPr>
                <w:rFonts w:ascii="Arial"/>
                <w:sz w:val="21"/>
              </w:rPr>
            </w:pPr>
            <w:r/>
          </w:p>
        </w:tc>
        <w:tc>
          <w:tcPr>
            <w:shd w:val="clear" w:fill="ACCBE2"/>
            <w:tcW w:w="5216" w:type="dxa"/>
            <w:vAlign w:val="top"/>
          </w:tcPr>
          <w:p>
            <w:pPr>
              <w:pStyle w:val="TableText"/>
              <w:ind w:left="11"/>
              <w:spacing w:before="35" w:line="188" w:lineRule="auto"/>
              <w:rPr/>
            </w:pPr>
            <w:r>
              <w:rPr>
                <w:spacing w:val="1"/>
              </w:rPr>
              <w:t>南京理工大学(985工程优势学科创新平台，双一流)</w:t>
            </w:r>
          </w:p>
        </w:tc>
      </w:tr>
      <w:tr>
        <w:trPr>
          <w:trHeight w:val="259" w:hRule="atLeast"/>
        </w:trPr>
        <w:tc>
          <w:tcPr>
            <w:tcW w:w="553" w:type="dxa"/>
            <w:vAlign w:val="top"/>
            <w:vMerge w:val="continue"/>
            <w:tcBorders>
              <w:top w:val="nil"/>
              <w:bottom w:val="nil"/>
            </w:tcBorders>
          </w:tcPr>
          <w:p>
            <w:pPr>
              <w:rPr>
                <w:rFonts w:ascii="Arial"/>
                <w:sz w:val="21"/>
              </w:rPr>
            </w:pPr>
            <w:r/>
          </w:p>
        </w:tc>
        <w:tc>
          <w:tcPr>
            <w:shd w:val="clear" w:fill="ACCBE2"/>
            <w:tcW w:w="5216" w:type="dxa"/>
            <w:vAlign w:val="top"/>
          </w:tcPr>
          <w:p>
            <w:pPr>
              <w:pStyle w:val="TableText"/>
              <w:ind w:left="11"/>
              <w:spacing w:before="35" w:line="188" w:lineRule="auto"/>
              <w:rPr/>
            </w:pPr>
            <w:r>
              <w:rPr>
                <w:spacing w:val="1"/>
              </w:rPr>
              <w:t>中国矿业大学(985工程优势学科创新平台，双一流)</w:t>
            </w:r>
          </w:p>
        </w:tc>
      </w:tr>
      <w:tr>
        <w:trPr>
          <w:trHeight w:val="260" w:hRule="atLeast"/>
        </w:trPr>
        <w:tc>
          <w:tcPr>
            <w:tcW w:w="553" w:type="dxa"/>
            <w:vAlign w:val="top"/>
            <w:vMerge w:val="continue"/>
            <w:tcBorders>
              <w:top w:val="nil"/>
              <w:bottom w:val="nil"/>
            </w:tcBorders>
          </w:tcPr>
          <w:p>
            <w:pPr>
              <w:rPr>
                <w:rFonts w:ascii="Arial"/>
                <w:sz w:val="21"/>
              </w:rPr>
            </w:pPr>
            <w:r/>
          </w:p>
        </w:tc>
        <w:tc>
          <w:tcPr>
            <w:shd w:val="clear" w:fill="ACCBE2"/>
            <w:tcW w:w="5216" w:type="dxa"/>
            <w:vAlign w:val="top"/>
          </w:tcPr>
          <w:p>
            <w:pPr>
              <w:pStyle w:val="TableText"/>
              <w:ind w:left="11"/>
              <w:spacing w:before="36" w:line="188" w:lineRule="auto"/>
              <w:rPr/>
            </w:pPr>
            <w:r>
              <w:rPr>
                <w:spacing w:val="1"/>
              </w:rPr>
              <w:t>河海大学(985工程优势学科创新平台，双一流)</w:t>
            </w:r>
          </w:p>
        </w:tc>
      </w:tr>
      <w:tr>
        <w:trPr>
          <w:trHeight w:val="259" w:hRule="atLeast"/>
        </w:trPr>
        <w:tc>
          <w:tcPr>
            <w:tcW w:w="553" w:type="dxa"/>
            <w:vAlign w:val="top"/>
            <w:vMerge w:val="continue"/>
            <w:tcBorders>
              <w:top w:val="nil"/>
              <w:bottom w:val="nil"/>
            </w:tcBorders>
          </w:tcPr>
          <w:p>
            <w:pPr>
              <w:rPr>
                <w:rFonts w:ascii="Arial"/>
                <w:sz w:val="21"/>
              </w:rPr>
            </w:pPr>
            <w:r/>
          </w:p>
        </w:tc>
        <w:tc>
          <w:tcPr>
            <w:shd w:val="clear" w:fill="ACCBE2"/>
            <w:tcW w:w="5216" w:type="dxa"/>
            <w:vAlign w:val="top"/>
          </w:tcPr>
          <w:p>
            <w:pPr>
              <w:pStyle w:val="TableText"/>
              <w:ind w:left="11"/>
              <w:spacing w:before="36" w:line="187" w:lineRule="auto"/>
              <w:rPr/>
            </w:pPr>
            <w:r>
              <w:rPr>
                <w:spacing w:val="1"/>
              </w:rPr>
              <w:t>西南交通大学(985工程优势学科创新平台，双一流)</w:t>
            </w:r>
          </w:p>
        </w:tc>
      </w:tr>
      <w:tr>
        <w:trPr>
          <w:trHeight w:val="239" w:hRule="atLeast"/>
        </w:trPr>
        <w:tc>
          <w:tcPr>
            <w:tcW w:w="553" w:type="dxa"/>
            <w:vAlign w:val="top"/>
            <w:vMerge w:val="continue"/>
            <w:tcBorders>
              <w:top w:val="nil"/>
              <w:bottom w:val="nil"/>
            </w:tcBorders>
          </w:tcPr>
          <w:p>
            <w:pPr>
              <w:rPr>
                <w:rFonts w:ascii="Arial"/>
                <w:sz w:val="21"/>
              </w:rPr>
            </w:pPr>
            <w:r/>
          </w:p>
        </w:tc>
        <w:tc>
          <w:tcPr>
            <w:tcW w:w="5216" w:type="dxa"/>
            <w:vAlign w:val="top"/>
          </w:tcPr>
          <w:p>
            <w:pPr>
              <w:pStyle w:val="TableText"/>
              <w:ind w:left="11"/>
              <w:spacing w:before="27" w:line="177" w:lineRule="auto"/>
              <w:rPr/>
            </w:pPr>
            <w:r>
              <w:rPr>
                <w:spacing w:val="-2"/>
              </w:rPr>
              <w:t>兰州大学</w:t>
            </w:r>
          </w:p>
        </w:tc>
      </w:tr>
      <w:tr>
        <w:trPr>
          <w:trHeight w:val="245" w:hRule="atLeast"/>
        </w:trPr>
        <w:tc>
          <w:tcPr>
            <w:tcW w:w="553" w:type="dxa"/>
            <w:vAlign w:val="top"/>
            <w:vMerge w:val="continue"/>
            <w:tcBorders>
              <w:top w:val="nil"/>
            </w:tcBorders>
          </w:tcPr>
          <w:p>
            <w:pPr>
              <w:rPr>
                <w:rFonts w:ascii="Arial"/>
                <w:sz w:val="21"/>
              </w:rPr>
            </w:pPr>
            <w:r/>
          </w:p>
        </w:tc>
        <w:tc>
          <w:tcPr>
            <w:tcW w:w="5216" w:type="dxa"/>
            <w:vAlign w:val="top"/>
          </w:tcPr>
          <w:p>
            <w:pPr>
              <w:pStyle w:val="TableText"/>
              <w:ind w:left="11"/>
              <w:spacing w:before="29" w:line="181" w:lineRule="auto"/>
              <w:rPr/>
            </w:pPr>
            <w:r>
              <w:rPr>
                <w:spacing w:val="1"/>
              </w:rPr>
              <w:t>国防科技大学</w:t>
            </w:r>
          </w:p>
        </w:tc>
      </w:tr>
    </w:tbl>
    <w:p>
      <w:pPr>
        <w:pStyle w:val="BodyText"/>
        <w:rPr/>
      </w:pPr>
      <w:r/>
    </w:p>
    <w:p>
      <w:pPr>
        <w:sectPr>
          <w:footerReference w:type="default" r:id="rId10"/>
          <w:pgSz w:w="11900" w:h="16840"/>
          <w:pgMar w:top="1" w:right="19" w:bottom="1054" w:left="29" w:header="0" w:footer="646" w:gutter="0"/>
        </w:sectPr>
        <w:rPr/>
      </w:pPr>
    </w:p>
    <w:p>
      <w:pPr>
        <w:pStyle w:val="BodyText"/>
        <w:ind w:firstLine="19"/>
        <w:spacing w:line="1690" w:lineRule="exact"/>
        <w:rPr/>
      </w:pPr>
      <w:r>
        <w:rPr>
          <w:position w:val="-33"/>
        </w:rPr>
        <w:pict>
          <v:shape id="_x0000_s10" style="mso-position-vertical-relative:line;mso-position-horizontal-relative:char;width:591.55pt;height:84.55pt;" fillcolor="#1A4A7B" filled="true" stroked="false" type="#_x0000_t202">
            <v:fill on="true"/>
            <v:stroke on="false"/>
            <v:path/>
            <v:imagedata o:title=""/>
            <o:lock v:ext="edit" aspectratio="false"/>
            <v:textbox inset="0mm,0mm,0mm,0mm">
              <w:txbxContent>
                <w:p>
                  <w:pPr>
                    <w:spacing w:line="295" w:lineRule="auto"/>
                    <w:rPr>
                      <w:rFonts w:ascii="Arial"/>
                      <w:sz w:val="21"/>
                    </w:rPr>
                  </w:pPr>
                  <w:r/>
                </w:p>
                <w:p>
                  <w:pPr>
                    <w:spacing w:line="296" w:lineRule="auto"/>
                    <w:rPr>
                      <w:rFonts w:ascii="Arial"/>
                      <w:sz w:val="21"/>
                    </w:rPr>
                  </w:pPr>
                  <w:r/>
                </w:p>
                <w:p>
                  <w:pPr>
                    <w:ind w:left="1330"/>
                    <w:spacing w:before="140" w:line="222" w:lineRule="auto"/>
                    <w:rPr>
                      <w:rFonts w:ascii="SimHei" w:hAnsi="SimHei" w:eastAsia="SimHei" w:cs="SimHei"/>
                      <w:sz w:val="43"/>
                      <w:szCs w:val="43"/>
                    </w:rPr>
                  </w:pPr>
                  <w:r>
                    <w:rPr>
                      <w:rFonts w:ascii="SimHei" w:hAnsi="SimHei" w:eastAsia="SimHei" w:cs="SimHei"/>
                      <w:sz w:val="43"/>
                      <w:szCs w:val="43"/>
                      <w:color w:val="FFFFFF"/>
                      <w:spacing w:val="-8"/>
                    </w:rPr>
                    <w:t>历史沿革</w:t>
                  </w:r>
                </w:p>
              </w:txbxContent>
            </v:textbox>
          </v:shape>
        </w:pict>
      </w:r>
    </w:p>
    <w:p>
      <w:pPr>
        <w:pStyle w:val="BodyText"/>
        <w:spacing w:line="278" w:lineRule="auto"/>
        <w:rPr/>
      </w:pPr>
      <w:r/>
    </w:p>
    <w:p>
      <w:pPr>
        <w:pStyle w:val="BodyText"/>
        <w:spacing w:line="278" w:lineRule="auto"/>
        <w:rPr/>
      </w:pPr>
      <w:r/>
    </w:p>
    <w:p>
      <w:pPr>
        <w:pStyle w:val="BodyText"/>
        <w:ind w:firstLine="9"/>
        <w:spacing w:line="920" w:lineRule="exact"/>
        <w:rPr/>
      </w:pPr>
      <w:r>
        <w:rPr>
          <w:position w:val="-18"/>
        </w:rPr>
        <w:pict>
          <v:group id="_x0000_s12" style="mso-position-vertical-relative:line;mso-position-horizontal-relative:char;width:197.5pt;height:46.05pt;" filled="false" stroked="false" coordsize="3950,920" coordorigin="0,0">
            <v:shape id="_x0000_s14" style="position:absolute;left:0;top:0;width:3950;height:920;" filled="false" stroked="false" type="#_x0000_t75">
              <v:imagedata o:title="" r:id="rId12"/>
            </v:shape>
            <v:shape id="_x0000_s16" style="position:absolute;left:-20;top:-20;width:3990;height:960;" filled="false" stroked="false" type="#_x0000_t202">
              <v:fill on="false"/>
              <v:stroke on="false"/>
              <v:path/>
              <v:imagedata o:title=""/>
              <o:lock v:ext="edit" aspectratio="false"/>
              <v:textbox inset="0mm,0mm,0mm,0mm">
                <w:txbxContent>
                  <w:p>
                    <w:pPr>
                      <w:spacing w:line="268" w:lineRule="auto"/>
                      <w:rPr>
                        <w:rFonts w:ascii="Arial"/>
                        <w:sz w:val="21"/>
                      </w:rPr>
                    </w:pPr>
                    <w:r/>
                  </w:p>
                  <w:p>
                    <w:pPr>
                      <w:ind w:left="520"/>
                      <w:spacing w:before="111" w:line="221" w:lineRule="auto"/>
                      <w:rPr>
                        <w:rFonts w:ascii="SimHei" w:hAnsi="SimHei" w:eastAsia="SimHei" w:cs="SimHei"/>
                        <w:sz w:val="34"/>
                        <w:szCs w:val="34"/>
                      </w:rPr>
                    </w:pPr>
                    <w:r>
                      <w:rPr>
                        <w:rFonts w:ascii="SimHei" w:hAnsi="SimHei" w:eastAsia="SimHei" w:cs="SimHei"/>
                        <w:sz w:val="34"/>
                        <w:szCs w:val="34"/>
                        <w:color w:val="FFFFFF"/>
                        <w:spacing w:val="1"/>
                      </w:rPr>
                      <w:t>学科发展和人才建设</w:t>
                    </w:r>
                  </w:p>
                </w:txbxContent>
              </v:textbox>
            </v:shape>
          </v:group>
        </w:pict>
      </w:r>
    </w:p>
    <w:p>
      <w:pPr>
        <w:pStyle w:val="BodyText"/>
        <w:spacing w:line="275" w:lineRule="auto"/>
        <w:rPr/>
      </w:pPr>
      <w: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6" w:lineRule="auto"/>
        <w:rPr/>
      </w:pPr>
      <w:r/>
    </w:p>
    <w:p>
      <w:pPr>
        <w:ind w:left="1809"/>
        <w:spacing w:before="107" w:line="179" w:lineRule="auto"/>
        <w:rPr>
          <w:rFonts w:ascii="SimSun" w:hAnsi="SimSun" w:eastAsia="SimSun" w:cs="SimSun"/>
          <w:sz w:val="33"/>
          <w:szCs w:val="33"/>
        </w:rPr>
      </w:pPr>
      <w:r>
        <w:drawing>
          <wp:anchor distT="0" distB="0" distL="0" distR="0" simplePos="0" relativeHeight="251665408" behindDoc="1" locked="0" layoutInCell="1" allowOverlap="1">
            <wp:simplePos x="0" y="0"/>
            <wp:positionH relativeFrom="column">
              <wp:posOffset>0</wp:posOffset>
            </wp:positionH>
            <wp:positionV relativeFrom="paragraph">
              <wp:posOffset>-3077186</wp:posOffset>
            </wp:positionV>
            <wp:extent cx="7550152" cy="10693400"/>
            <wp:effectExtent l="0" t="0" r="0" b="0"/>
            <wp:wrapNone/>
            <wp:docPr id="16" name="IM 16"/>
            <wp:cNvGraphicFramePr/>
            <a:graphic>
              <a:graphicData uri="http://schemas.openxmlformats.org/drawingml/2006/picture">
                <pic:pic>
                  <pic:nvPicPr>
                    <pic:cNvPr id="16" name="IM 16"/>
                    <pic:cNvPicPr/>
                  </pic:nvPicPr>
                  <pic:blipFill>
                    <a:blip r:embed="rId13"/>
                    <a:stretch>
                      <a:fillRect/>
                    </a:stretch>
                  </pic:blipFill>
                  <pic:spPr>
                    <a:xfrm rot="0">
                      <a:off x="0" y="0"/>
                      <a:ext cx="7550152" cy="10693400"/>
                    </a:xfrm>
                    <a:prstGeom prst="rect">
                      <a:avLst/>
                    </a:prstGeom>
                  </pic:spPr>
                </pic:pic>
              </a:graphicData>
            </a:graphic>
          </wp:anchor>
        </w:drawing>
      </w:r>
      <w:r>
        <w:rPr>
          <w:rFonts w:ascii="SimSun" w:hAnsi="SimSun" w:eastAsia="SimSun" w:cs="SimSun"/>
          <w:sz w:val="33"/>
          <w:szCs w:val="33"/>
          <w:spacing w:val="-8"/>
        </w:rPr>
        <w:t>力学博士后流动站</w:t>
      </w:r>
    </w:p>
    <w:p>
      <w:pPr>
        <w:ind w:left="8790"/>
        <w:spacing w:before="1" w:line="212" w:lineRule="auto"/>
        <w:rPr>
          <w:rFonts w:ascii="SimSun" w:hAnsi="SimSun" w:eastAsia="SimSun" w:cs="SimSun"/>
          <w:sz w:val="33"/>
          <w:szCs w:val="33"/>
        </w:rPr>
      </w:pPr>
      <w:r>
        <w:rPr>
          <w:rFonts w:ascii="SimSun" w:hAnsi="SimSun" w:eastAsia="SimSun" w:cs="SimSun"/>
          <w:sz w:val="33"/>
          <w:szCs w:val="33"/>
          <w:color w:val="204060"/>
          <w:spacing w:val="-11"/>
        </w:rPr>
        <w:t>上海市重点学科</w:t>
      </w:r>
    </w:p>
    <w:p>
      <w:pPr>
        <w:ind w:left="9254"/>
        <w:spacing w:before="216" w:line="219" w:lineRule="auto"/>
        <w:rPr>
          <w:rFonts w:ascii="SimSun" w:hAnsi="SimSun" w:eastAsia="SimSun" w:cs="SimSun"/>
          <w:sz w:val="35"/>
          <w:szCs w:val="35"/>
        </w:rPr>
      </w:pPr>
      <w:r>
        <w:pict>
          <v:shape id="_x0000_s18" style="position:absolute;margin-left:225.499pt;margin-top:8.04434pt;mso-position-vertical-relative:text;mso-position-horizontal-relative:text;width:114pt;height:21.65pt;z-index:251668480;"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33"/>
                      <w:szCs w:val="33"/>
                    </w:rPr>
                  </w:pPr>
                  <w:r>
                    <w:rPr>
                      <w:rFonts w:ascii="SimSun" w:hAnsi="SimSun" w:eastAsia="SimSun" w:cs="SimSun"/>
                      <w:sz w:val="33"/>
                      <w:szCs w:val="33"/>
                      <w:spacing w:val="-10"/>
                    </w:rPr>
                    <w:t>力学一级博士点</w:t>
                  </w:r>
                </w:p>
              </w:txbxContent>
            </v:textbox>
          </v:shape>
        </w:pict>
      </w:r>
      <w:r>
        <w:pict>
          <v:shape id="_x0000_s20" style="position:absolute;margin-left:96.0029pt;margin-top:8.52426pt;mso-position-vertical-relative:text;mso-position-horizontal-relative:text;width:82.95pt;height:60.55pt;z-index:251667456;" filled="false" stroked="false" type="#_x0000_t202">
            <v:fill on="false"/>
            <v:stroke on="false"/>
            <v:path/>
            <v:imagedata o:title=""/>
            <o:lock v:ext="edit" aspectratio="false"/>
            <v:textbox inset="0mm,0mm,0mm,0mm">
              <w:txbxContent>
                <w:p>
                  <w:pPr>
                    <w:ind w:left="20" w:right="20"/>
                    <w:spacing w:before="18" w:line="221" w:lineRule="auto"/>
                    <w:rPr>
                      <w:rFonts w:ascii="SimSun" w:hAnsi="SimSun" w:eastAsia="SimSun" w:cs="SimSun"/>
                      <w:sz w:val="33"/>
                      <w:szCs w:val="33"/>
                    </w:rPr>
                  </w:pPr>
                  <w:r>
                    <w:rPr>
                      <w:rFonts w:ascii="SimSun" w:hAnsi="SimSun" w:eastAsia="SimSun" w:cs="SimSun"/>
                      <w:sz w:val="32"/>
                      <w:szCs w:val="32"/>
                      <w:color w:val="FFFFFF"/>
                      <w:spacing w:val="3"/>
                    </w:rPr>
                    <w:t>创建上海市</w:t>
                  </w:r>
                  <w:r>
                    <w:rPr>
                      <w:rFonts w:ascii="SimSun" w:hAnsi="SimSun" w:eastAsia="SimSun" w:cs="SimSun"/>
                      <w:sz w:val="32"/>
                      <w:szCs w:val="32"/>
                      <w:color w:val="FFFFFF"/>
                      <w:spacing w:val="2"/>
                    </w:rPr>
                    <w:t xml:space="preserve"> </w:t>
                  </w:r>
                  <w:r>
                    <w:rPr>
                      <w:rFonts w:ascii="SimSun" w:hAnsi="SimSun" w:eastAsia="SimSun" w:cs="SimSun"/>
                      <w:sz w:val="33"/>
                      <w:szCs w:val="33"/>
                      <w:color w:val="FFFFFF"/>
                      <w:spacing w:val="-7"/>
                    </w:rPr>
                    <w:t>应用数学和</w:t>
                  </w:r>
                </w:p>
                <w:p>
                  <w:pPr>
                    <w:ind w:left="20"/>
                    <w:spacing w:before="1" w:line="219" w:lineRule="auto"/>
                    <w:rPr>
                      <w:rFonts w:ascii="SimSun" w:hAnsi="SimSun" w:eastAsia="SimSun" w:cs="SimSun"/>
                      <w:sz w:val="33"/>
                      <w:szCs w:val="33"/>
                    </w:rPr>
                  </w:pPr>
                  <w:r>
                    <w:rPr>
                      <w:rFonts w:ascii="SimSun" w:hAnsi="SimSun" w:eastAsia="SimSun" w:cs="SimSun"/>
                      <w:sz w:val="33"/>
                      <w:szCs w:val="33"/>
                      <w:color w:val="FFFFFF"/>
                      <w:spacing w:val="-10"/>
                    </w:rPr>
                    <w:t>力学研究所</w:t>
                  </w:r>
                </w:p>
              </w:txbxContent>
            </v:textbox>
          </v:shape>
        </w:pict>
      </w:r>
      <w:r>
        <w:rPr>
          <w:rFonts w:ascii="SimSun" w:hAnsi="SimSun" w:eastAsia="SimSun" w:cs="SimSun"/>
          <w:sz w:val="35"/>
          <w:szCs w:val="35"/>
          <w:b/>
          <w:bCs/>
          <w:color w:val="204060"/>
          <w:spacing w:val="-27"/>
        </w:rPr>
        <w:t>固体力学</w:t>
      </w:r>
    </w:p>
    <w:p>
      <w:pPr>
        <w:ind w:left="7124"/>
        <w:spacing w:before="322" w:line="219" w:lineRule="auto"/>
        <w:rPr>
          <w:rFonts w:ascii="SimSun" w:hAnsi="SimSun" w:eastAsia="SimSun" w:cs="SimSun"/>
          <w:sz w:val="35"/>
          <w:szCs w:val="35"/>
        </w:rPr>
      </w:pPr>
      <w:r>
        <w:rPr>
          <w:rFonts w:ascii="SimSun" w:hAnsi="SimSun" w:eastAsia="SimSun" w:cs="SimSun"/>
          <w:sz w:val="35"/>
          <w:szCs w:val="35"/>
          <w:b/>
          <w:bCs/>
          <w:color w:val="204060"/>
          <w:spacing w:val="-29"/>
        </w:rPr>
        <w:t>国家重点学科</w:t>
      </w:r>
    </w:p>
    <w:p>
      <w:pPr>
        <w:ind w:left="7469"/>
        <w:spacing w:before="171" w:line="219" w:lineRule="auto"/>
        <w:rPr>
          <w:rFonts w:ascii="SimSun" w:hAnsi="SimSun" w:eastAsia="SimSun" w:cs="SimSun"/>
          <w:sz w:val="33"/>
          <w:szCs w:val="33"/>
        </w:rPr>
      </w:pPr>
      <w:r>
        <w:rPr>
          <w:rFonts w:ascii="SimSun" w:hAnsi="SimSun" w:eastAsia="SimSun" w:cs="SimSun"/>
          <w:sz w:val="33"/>
          <w:szCs w:val="33"/>
          <w:color w:val="204060"/>
          <w:spacing w:val="-3"/>
        </w:rPr>
        <w:t>流体力学</w:t>
      </w:r>
    </w:p>
    <w:p>
      <w:pPr>
        <w:pStyle w:val="BodyText"/>
        <w:spacing w:line="296" w:lineRule="auto"/>
        <w:rPr/>
      </w:pPr>
      <w:r/>
    </w:p>
    <w:p>
      <w:pPr>
        <w:pStyle w:val="BodyText"/>
        <w:spacing w:line="297" w:lineRule="auto"/>
        <w:rPr/>
      </w:pPr>
      <w:r/>
    </w:p>
    <w:p>
      <w:pPr>
        <w:pStyle w:val="BodyText"/>
        <w:ind w:left="5220"/>
        <w:spacing w:before="76" w:line="172" w:lineRule="exact"/>
        <w:rPr>
          <w:sz w:val="26"/>
          <w:szCs w:val="26"/>
        </w:rPr>
      </w:pPr>
      <w:r>
        <w:pict>
          <v:shape id="_x0000_s22" style="position:absolute;margin-left:328.999pt;margin-top:-1.16911pt;mso-position-vertical-relative:text;mso-position-horizontal-relative:text;width:25.95pt;height:34.4pt;z-index:251669504;" filled="false" stroked="false" type="#_x0000_t202">
            <v:fill on="false"/>
            <v:stroke on="false"/>
            <v:path/>
            <v:imagedata o:title=""/>
            <o:lock v:ext="edit" aspectratio="false"/>
            <v:textbox inset="0mm,0mm,0mm,0mm">
              <w:txbxContent>
                <w:p>
                  <w:pPr>
                    <w:pStyle w:val="BodyText"/>
                    <w:ind w:left="20"/>
                    <w:spacing w:before="20" w:line="313" w:lineRule="exact"/>
                    <w:rPr>
                      <w:sz w:val="23"/>
                      <w:szCs w:val="23"/>
                    </w:rPr>
                  </w:pPr>
                  <w:r>
                    <w:rPr>
                      <w:sz w:val="23"/>
                      <w:szCs w:val="23"/>
                      <w:color w:val="FFFFFF"/>
                      <w:spacing w:val="-7"/>
                      <w:position w:val="1"/>
                    </w:rPr>
                    <w:t>2005</w:t>
                  </w:r>
                </w:p>
                <w:p>
                  <w:pPr>
                    <w:pStyle w:val="BodyText"/>
                    <w:ind w:left="20"/>
                    <w:spacing w:before="117" w:line="196" w:lineRule="auto"/>
                    <w:rPr>
                      <w:sz w:val="23"/>
                      <w:szCs w:val="23"/>
                    </w:rPr>
                  </w:pPr>
                  <w:r>
                    <w:rPr>
                      <w:sz w:val="23"/>
                      <w:szCs w:val="23"/>
                      <w:b/>
                      <w:bCs/>
                      <w:color w:val="FFFFFF"/>
                      <w:spacing w:val="-7"/>
                    </w:rPr>
                    <w:t>2006</w:t>
                  </w:r>
                </w:p>
              </w:txbxContent>
            </v:textbox>
          </v:shape>
        </w:pict>
      </w:r>
      <w:r>
        <w:pict>
          <v:shape id="_x0000_s24" style="position:absolute;margin-left:539.498pt;margin-top:8.32866pt;mso-position-vertical-relative:text;mso-position-horizontal-relative:text;width:27.25pt;height:17.7pt;z-index:251670528;" filled="false" stroked="false" type="#_x0000_t202">
            <v:fill on="false"/>
            <v:stroke on="false"/>
            <v:path/>
            <v:imagedata o:title=""/>
            <o:lock v:ext="edit" aspectratio="false"/>
            <v:textbox inset="0mm,0mm,0mm,0mm">
              <w:txbxContent>
                <w:p>
                  <w:pPr>
                    <w:pStyle w:val="BodyText"/>
                    <w:ind w:left="20"/>
                    <w:spacing w:before="20" w:line="313" w:lineRule="exact"/>
                    <w:rPr>
                      <w:sz w:val="23"/>
                      <w:szCs w:val="23"/>
                    </w:rPr>
                  </w:pPr>
                  <w:r>
                    <w:rPr>
                      <w:sz w:val="23"/>
                      <w:szCs w:val="23"/>
                      <w:color w:val="FFFFFF"/>
                      <w:spacing w:val="-2"/>
                      <w:position w:val="1"/>
                    </w:rPr>
                    <w:t>2009</w:t>
                  </w:r>
                </w:p>
              </w:txbxContent>
            </v:textbox>
          </v:shape>
        </w:pict>
      </w:r>
      <w:r>
        <w:rPr>
          <w:sz w:val="26"/>
          <w:szCs w:val="26"/>
          <w:b/>
          <w:bCs/>
          <w:color w:val="FFFFFF"/>
          <w:spacing w:val="-19"/>
          <w:position w:val="-3"/>
        </w:rPr>
        <w:t>2000</w:t>
      </w:r>
    </w:p>
    <w:p>
      <w:pPr>
        <w:ind w:left="8109"/>
        <w:spacing w:line="150" w:lineRule="exact"/>
        <w:rPr>
          <w:rFonts w:ascii="Times New Roman" w:hAnsi="Times New Roman" w:eastAsia="Times New Roman" w:cs="Times New Roman"/>
          <w:sz w:val="26"/>
          <w:szCs w:val="26"/>
        </w:rPr>
      </w:pPr>
      <w:r>
        <w:pict>
          <v:shape id="_x0000_s26" style="position:absolute;margin-left:472.501pt;margin-top:-1.48672pt;mso-position-vertical-relative:text;mso-position-horizontal-relative:text;width:27.3pt;height:12.85pt;z-index:251671552;" filled="false" stroked="false" type="#_x0000_t202">
            <v:fill on="false"/>
            <v:stroke on="false"/>
            <v:path/>
            <v:imagedata o:title=""/>
            <o:lock v:ext="edit" aspectratio="false"/>
            <v:textbox inset="0mm,0mm,0mm,0mm">
              <w:txbxContent>
                <w:p>
                  <w:pPr>
                    <w:pStyle w:val="BodyText"/>
                    <w:ind w:left="20"/>
                    <w:spacing w:before="20" w:line="196" w:lineRule="auto"/>
                    <w:rPr>
                      <w:sz w:val="23"/>
                      <w:szCs w:val="23"/>
                    </w:rPr>
                  </w:pPr>
                  <w:r>
                    <w:rPr>
                      <w:sz w:val="23"/>
                      <w:szCs w:val="23"/>
                      <w:b/>
                      <w:bCs/>
                      <w:color w:val="FFFFFF"/>
                      <w:spacing w:val="-2"/>
                    </w:rPr>
                    <w:t>2008</w:t>
                  </w:r>
                </w:p>
              </w:txbxContent>
            </v:textbox>
          </v:shape>
        </w:pict>
      </w:r>
      <w:r>
        <w:pict>
          <v:shape id="_x0000_s28" style="position:absolute;margin-left:122.998pt;margin-top:-1.00476pt;mso-position-vertical-relative:text;mso-position-horizontal-relative:text;width:22.4pt;height:10.95pt;z-index:251673600;" filled="false" stroked="false" type="#_x0000_t202">
            <v:fill on="false"/>
            <v:stroke on="false"/>
            <v:path/>
            <v:imagedata o:title=""/>
            <o:lock v:ext="edit" aspectratio="false"/>
            <v:textbox inset="0mm,0mm,0mm,0mm">
              <w:txbxContent>
                <w:p>
                  <w:pPr>
                    <w:pStyle w:val="BodyText"/>
                    <w:ind w:left="20"/>
                    <w:spacing w:before="20" w:line="196" w:lineRule="auto"/>
                    <w:rPr>
                      <w:sz w:val="19"/>
                      <w:szCs w:val="19"/>
                    </w:rPr>
                  </w:pPr>
                  <w:r>
                    <w:rPr>
                      <w:sz w:val="19"/>
                      <w:szCs w:val="19"/>
                      <w:b/>
                      <w:bCs/>
                      <w:color w:val="FFFFFF"/>
                      <w:spacing w:val="-3"/>
                    </w:rPr>
                    <w:t>1984</w:t>
                  </w:r>
                </w:p>
              </w:txbxContent>
            </v:textbox>
          </v:shape>
        </w:pict>
      </w:r>
      <w:r>
        <w:pict>
          <v:shape id="_x0000_s30" style="position:absolute;margin-left:188.502pt;margin-top:-0.744751pt;mso-position-vertical-relative:text;mso-position-horizontal-relative:text;width:24.55pt;height:11.9pt;z-index:251672576;" filled="false" stroked="false" type="#_x0000_t202">
            <v:fill on="false"/>
            <v:stroke on="false"/>
            <v:path/>
            <v:imagedata o:title=""/>
            <o:lock v:ext="edit" aspectratio="false"/>
            <v:textbox inset="0mm,0mm,0mm,0mm">
              <w:txbxContent>
                <w:p>
                  <w:pPr>
                    <w:pStyle w:val="BodyText"/>
                    <w:ind w:left="20"/>
                    <w:spacing w:before="20" w:line="196" w:lineRule="auto"/>
                    <w:rPr/>
                  </w:pPr>
                  <w:r>
                    <w:rPr>
                      <w:b/>
                      <w:bCs/>
                      <w:color w:val="FFFFFF"/>
                      <w:spacing w:val="-4"/>
                    </w:rPr>
                    <w:t>1991</w:t>
                  </w:r>
                </w:p>
              </w:txbxContent>
            </v:textbox>
          </v:shape>
        </w:pict>
      </w:r>
      <w:r>
        <w:rPr>
          <w:rFonts w:ascii="Times New Roman" w:hAnsi="Times New Roman" w:eastAsia="Times New Roman" w:cs="Times New Roman"/>
          <w:sz w:val="26"/>
          <w:szCs w:val="26"/>
          <w:b/>
          <w:bCs/>
          <w:color w:val="FFFFFF"/>
          <w:spacing w:val="-2"/>
          <w:position w:val="-3"/>
        </w:rPr>
        <w:t>2007</w:t>
      </w:r>
    </w:p>
    <w:p>
      <w:pPr>
        <w:pStyle w:val="BodyText"/>
        <w:ind w:left="5220"/>
        <w:spacing w:line="303" w:lineRule="exact"/>
        <w:rPr>
          <w:sz w:val="23"/>
          <w:szCs w:val="23"/>
        </w:rPr>
      </w:pPr>
      <w:r>
        <w:rPr>
          <w:sz w:val="23"/>
          <w:szCs w:val="23"/>
          <w:color w:val="FFFFFF"/>
          <w:spacing w:val="-2"/>
          <w:position w:val="1"/>
        </w:rPr>
        <w:t>2001</w:t>
      </w:r>
    </w:p>
    <w:p>
      <w:pPr>
        <w:pStyle w:val="BodyText"/>
        <w:spacing w:line="312" w:lineRule="auto"/>
        <w:rPr/>
      </w:pPr>
      <w:r/>
    </w:p>
    <w:p>
      <w:pPr>
        <w:ind w:left="1809"/>
        <w:spacing w:before="107" w:line="219" w:lineRule="auto"/>
        <w:rPr>
          <w:rFonts w:ascii="SimSun" w:hAnsi="SimSun" w:eastAsia="SimSun" w:cs="SimSun"/>
          <w:sz w:val="33"/>
          <w:szCs w:val="33"/>
        </w:rPr>
      </w:pPr>
      <w:r>
        <w:pict>
          <v:shape id="_x0000_s32" style="position:absolute;margin-left:349.003pt;margin-top:15.3909pt;mso-position-vertical-relative:text;mso-position-horizontal-relative:text;width:67.45pt;height:79.8pt;z-index:251666432;" filled="false" stroked="false" type="#_x0000_t202">
            <v:fill on="false"/>
            <v:stroke on="false"/>
            <v:path/>
            <v:imagedata o:title=""/>
            <o:lock v:ext="edit" aspectratio="false"/>
            <v:textbox inset="0mm,0mm,0mm,0mm">
              <w:txbxContent>
                <w:p>
                  <w:pPr>
                    <w:ind w:left="20"/>
                    <w:spacing w:before="19" w:line="213" w:lineRule="auto"/>
                    <w:rPr>
                      <w:rFonts w:ascii="SimSun" w:hAnsi="SimSun" w:eastAsia="SimSun" w:cs="SimSun"/>
                      <w:sz w:val="33"/>
                      <w:szCs w:val="33"/>
                    </w:rPr>
                  </w:pPr>
                  <w:r>
                    <w:rPr>
                      <w:rFonts w:ascii="SimSun" w:hAnsi="SimSun" w:eastAsia="SimSun" w:cs="SimSun"/>
                      <w:sz w:val="33"/>
                      <w:szCs w:val="33"/>
                      <w:color w:val="FFFFFF"/>
                      <w:spacing w:val="-3"/>
                    </w:rPr>
                    <w:t>上海市能</w:t>
                  </w:r>
                </w:p>
                <w:p>
                  <w:pPr>
                    <w:ind w:left="20"/>
                    <w:spacing w:before="1" w:line="199" w:lineRule="auto"/>
                    <w:rPr>
                      <w:rFonts w:ascii="SimSun" w:hAnsi="SimSun" w:eastAsia="SimSun" w:cs="SimSun"/>
                      <w:sz w:val="33"/>
                      <w:szCs w:val="33"/>
                    </w:rPr>
                  </w:pPr>
                  <w:r>
                    <w:rPr>
                      <w:rFonts w:ascii="SimSun" w:hAnsi="SimSun" w:eastAsia="SimSun" w:cs="SimSun"/>
                      <w:sz w:val="33"/>
                      <w:szCs w:val="33"/>
                      <w:color w:val="D0E0FF"/>
                      <w:spacing w:val="-3"/>
                    </w:rPr>
                    <w:t>源工程力</w:t>
                  </w:r>
                </w:p>
                <w:p>
                  <w:pPr>
                    <w:ind w:left="25"/>
                    <w:spacing w:line="220" w:lineRule="auto"/>
                    <w:rPr>
                      <w:rFonts w:ascii="SimSun" w:hAnsi="SimSun" w:eastAsia="SimSun" w:cs="SimSun"/>
                      <w:sz w:val="35"/>
                      <w:szCs w:val="35"/>
                    </w:rPr>
                  </w:pPr>
                  <w:r>
                    <w:rPr>
                      <w:rFonts w:ascii="SimSun" w:hAnsi="SimSun" w:eastAsia="SimSun" w:cs="SimSun"/>
                      <w:sz w:val="35"/>
                      <w:szCs w:val="35"/>
                      <w:b/>
                      <w:bCs/>
                      <w:color w:val="FFFFFF"/>
                      <w:spacing w:val="-26"/>
                    </w:rPr>
                    <w:t>学</w:t>
                  </w:r>
                  <w:r>
                    <w:rPr>
                      <w:rFonts w:ascii="SimSun" w:hAnsi="SimSun" w:eastAsia="SimSun" w:cs="SimSun"/>
                      <w:sz w:val="35"/>
                      <w:szCs w:val="35"/>
                      <w:b/>
                      <w:bCs/>
                      <w:color w:val="D0E0FF"/>
                      <w:spacing w:val="-26"/>
                    </w:rPr>
                    <w:t>重点实</w:t>
                  </w:r>
                </w:p>
                <w:p>
                  <w:pPr>
                    <w:ind w:left="20"/>
                    <w:spacing w:before="3" w:line="222" w:lineRule="auto"/>
                    <w:rPr>
                      <w:rFonts w:ascii="SimHei" w:hAnsi="SimHei" w:eastAsia="SimHei" w:cs="SimHei"/>
                      <w:sz w:val="33"/>
                      <w:szCs w:val="33"/>
                    </w:rPr>
                  </w:pPr>
                  <w:r>
                    <w:rPr>
                      <w:rFonts w:ascii="SimHei" w:hAnsi="SimHei" w:eastAsia="SimHei" w:cs="SimHei"/>
                      <w:sz w:val="33"/>
                      <w:szCs w:val="33"/>
                      <w:color w:val="FFFFFF"/>
                      <w:spacing w:val="-6"/>
                    </w:rPr>
                    <w:t>验</w:t>
                  </w:r>
                  <w:r>
                    <w:rPr>
                      <w:rFonts w:ascii="SimHei" w:hAnsi="SimHei" w:eastAsia="SimHei" w:cs="SimHei"/>
                      <w:sz w:val="33"/>
                      <w:szCs w:val="33"/>
                      <w:color w:val="D0E0FF"/>
                      <w:spacing w:val="-6"/>
                    </w:rPr>
                    <w:t>室</w:t>
                  </w:r>
                </w:p>
              </w:txbxContent>
            </v:textbox>
          </v:shape>
        </w:pict>
      </w:r>
      <w:r>
        <w:rPr>
          <w:rFonts w:ascii="SimSun" w:hAnsi="SimSun" w:eastAsia="SimSun" w:cs="SimSun"/>
          <w:sz w:val="33"/>
          <w:szCs w:val="33"/>
          <w:color w:val="204060"/>
          <w:spacing w:val="-6"/>
        </w:rPr>
        <w:t>固体力学博士点</w:t>
      </w:r>
    </w:p>
    <w:p>
      <w:pPr>
        <w:ind w:left="1809"/>
        <w:spacing w:before="204" w:line="219" w:lineRule="auto"/>
        <w:rPr>
          <w:rFonts w:ascii="SimSun" w:hAnsi="SimSun" w:eastAsia="SimSun" w:cs="SimSun"/>
          <w:sz w:val="33"/>
          <w:szCs w:val="33"/>
        </w:rPr>
      </w:pPr>
      <w:r>
        <w:rPr>
          <w:rFonts w:ascii="SimSun" w:hAnsi="SimSun" w:eastAsia="SimSun" w:cs="SimSun"/>
          <w:sz w:val="33"/>
          <w:szCs w:val="33"/>
          <w:color w:val="204060"/>
          <w:spacing w:val="-12"/>
        </w:rPr>
        <w:t>流体力学/</w:t>
      </w:r>
      <w:r>
        <w:rPr>
          <w:rFonts w:ascii="SimSun" w:hAnsi="SimSun" w:eastAsia="SimSun" w:cs="SimSun"/>
          <w:sz w:val="33"/>
          <w:szCs w:val="33"/>
          <w:b/>
          <w:bCs/>
          <w:color w:val="204060"/>
          <w:spacing w:val="-12"/>
        </w:rPr>
        <w:t>应用数学硕士点</w:t>
      </w:r>
    </w:p>
    <w:p>
      <w:pPr>
        <w:pStyle w:val="BodyText"/>
        <w:spacing w:line="382" w:lineRule="auto"/>
        <w:rPr/>
      </w:pPr>
      <w:r/>
    </w:p>
    <w:p>
      <w:pPr>
        <w:ind w:left="2274"/>
        <w:spacing w:before="114" w:line="184" w:lineRule="auto"/>
        <w:rPr>
          <w:rFonts w:ascii="SimSun" w:hAnsi="SimSun" w:eastAsia="SimSun" w:cs="SimSun"/>
          <w:sz w:val="35"/>
          <w:szCs w:val="35"/>
        </w:rPr>
      </w:pPr>
      <w:r>
        <w:rPr>
          <w:rFonts w:ascii="SimSun" w:hAnsi="SimSun" w:eastAsia="SimSun" w:cs="SimSun"/>
          <w:sz w:val="35"/>
          <w:szCs w:val="35"/>
          <w:b/>
          <w:bCs/>
          <w:color w:val="204060"/>
          <w:spacing w:val="-32"/>
        </w:rPr>
        <w:t>上海市重点学科</w:t>
      </w:r>
    </w:p>
    <w:p>
      <w:pPr>
        <w:spacing w:line="184" w:lineRule="auto"/>
        <w:sectPr>
          <w:footerReference w:type="default" r:id="rId5"/>
          <w:pgSz w:w="11900" w:h="16840"/>
          <w:pgMar w:top="9" w:right="9" w:bottom="400" w:left="0" w:header="0" w:footer="0" w:gutter="0"/>
          <w:cols w:equalWidth="0" w:num="1">
            <w:col w:w="11891" w:space="0"/>
          </w:cols>
        </w:sectPr>
        <w:rPr>
          <w:rFonts w:ascii="SimSun" w:hAnsi="SimSun" w:eastAsia="SimSun" w:cs="SimSun"/>
          <w:sz w:val="35"/>
          <w:szCs w:val="35"/>
        </w:rPr>
      </w:pPr>
    </w:p>
    <w:p>
      <w:pPr>
        <w:ind w:left="3044" w:right="383" w:hanging="780"/>
        <w:spacing w:before="59" w:line="309" w:lineRule="auto"/>
        <w:rPr>
          <w:rFonts w:ascii="SimSun" w:hAnsi="SimSun" w:eastAsia="SimSun" w:cs="SimSun"/>
          <w:sz w:val="35"/>
          <w:szCs w:val="35"/>
        </w:rPr>
      </w:pPr>
      <w:r>
        <w:rPr>
          <w:rFonts w:ascii="SimSun" w:hAnsi="SimSun" w:eastAsia="SimSun" w:cs="SimSun"/>
          <w:sz w:val="35"/>
          <w:szCs w:val="35"/>
          <w:b/>
          <w:bCs/>
          <w:color w:val="204060"/>
          <w:spacing w:val="-35"/>
        </w:rPr>
        <w:t>上海市优势学科</w:t>
      </w:r>
      <w:r>
        <w:rPr>
          <w:rFonts w:ascii="SimSun" w:hAnsi="SimSun" w:eastAsia="SimSun" w:cs="SimSun"/>
          <w:sz w:val="35"/>
          <w:szCs w:val="35"/>
          <w:color w:val="204060"/>
        </w:rPr>
        <w:t xml:space="preserve"> </w:t>
      </w:r>
      <w:r>
        <w:rPr>
          <w:rFonts w:ascii="SimSun" w:hAnsi="SimSun" w:eastAsia="SimSun" w:cs="SimSun"/>
          <w:sz w:val="35"/>
          <w:szCs w:val="35"/>
          <w:b/>
          <w:bCs/>
          <w:color w:val="204060"/>
          <w:spacing w:val="-17"/>
        </w:rPr>
        <w:t>力学</w:t>
      </w:r>
    </w:p>
    <w:p>
      <w:pPr>
        <w:spacing w:before="57"/>
        <w:rPr/>
      </w:pPr>
      <w:r/>
    </w:p>
    <w:p>
      <w:pPr>
        <w:spacing w:before="57"/>
        <w:rPr/>
      </w:pPr>
      <w:r/>
    </w:p>
    <w:p>
      <w:pPr>
        <w:pStyle w:val="BodyText"/>
        <w:spacing w:line="14" w:lineRule="auto"/>
        <w:rPr>
          <w:sz w:val="2"/>
        </w:rPr>
      </w:pPr>
      <w:r>
        <w:rPr>
          <w:sz w:val="2"/>
          <w:szCs w:val="2"/>
        </w:rPr>
        <w:br w:type="column"/>
      </w:r>
    </w:p>
    <w:p>
      <w:pPr>
        <w:pStyle w:val="BodyText"/>
        <w:spacing w:line="372" w:lineRule="auto"/>
        <w:rPr/>
      </w:pPr>
      <w:r/>
    </w:p>
    <w:p>
      <w:pPr>
        <w:ind w:left="639" w:right="1056" w:hanging="639"/>
        <w:spacing w:before="111" w:line="207" w:lineRule="auto"/>
        <w:rPr>
          <w:rFonts w:ascii="SimSun" w:hAnsi="SimSun" w:eastAsia="SimSun" w:cs="SimSun"/>
          <w:sz w:val="34"/>
          <w:szCs w:val="34"/>
        </w:rPr>
      </w:pPr>
      <w:r>
        <w:rPr>
          <w:rFonts w:ascii="SimSun" w:hAnsi="SimSun" w:eastAsia="SimSun" w:cs="SimSun"/>
          <w:sz w:val="34"/>
          <w:szCs w:val="34"/>
          <w:color w:val="FFFFFF"/>
          <w:spacing w:val="-21"/>
        </w:rPr>
        <w:t>国家杰出青年基金</w:t>
      </w:r>
      <w:r>
        <w:rPr>
          <w:rFonts w:ascii="SimSun" w:hAnsi="SimSun" w:eastAsia="SimSun" w:cs="SimSun"/>
          <w:sz w:val="34"/>
          <w:szCs w:val="34"/>
          <w:color w:val="FFFFFF"/>
        </w:rPr>
        <w:t xml:space="preserve"> </w:t>
      </w:r>
      <w:r>
        <w:rPr>
          <w:rFonts w:ascii="SimSun" w:hAnsi="SimSun" w:eastAsia="SimSun" w:cs="SimSun"/>
          <w:sz w:val="34"/>
          <w:szCs w:val="34"/>
          <w:color w:val="FFFFFF"/>
          <w:spacing w:val="-20"/>
        </w:rPr>
        <w:t>长江学者</w:t>
      </w:r>
    </w:p>
    <w:p>
      <w:pPr>
        <w:ind w:left="779"/>
        <w:spacing w:line="225" w:lineRule="auto"/>
        <w:rPr>
          <w:rFonts w:ascii="FangSong" w:hAnsi="FangSong" w:eastAsia="FangSong" w:cs="FangSong"/>
          <w:sz w:val="34"/>
          <w:szCs w:val="34"/>
        </w:rPr>
      </w:pPr>
      <w:r>
        <w:rPr>
          <w:rFonts w:ascii="SimSun" w:hAnsi="SimSun" w:eastAsia="SimSun" w:cs="SimSun"/>
          <w:sz w:val="34"/>
          <w:szCs w:val="34"/>
          <w:color w:val="2050B0"/>
          <w:spacing w:val="-6"/>
        </w:rPr>
        <w:t>钱跃</w:t>
      </w:r>
      <w:r>
        <w:rPr>
          <w:rFonts w:ascii="FangSong" w:hAnsi="FangSong" w:eastAsia="FangSong" w:cs="FangSong"/>
          <w:sz w:val="34"/>
          <w:szCs w:val="34"/>
          <w:b/>
          <w:bCs/>
          <w:color w:val="2050B0"/>
          <w:spacing w:val="-6"/>
        </w:rPr>
        <w:t>竑</w:t>
      </w:r>
    </w:p>
    <w:p>
      <w:pPr>
        <w:pStyle w:val="BodyText"/>
        <w:spacing w:line="14" w:lineRule="auto"/>
        <w:rPr>
          <w:sz w:val="2"/>
        </w:rPr>
      </w:pPr>
      <w:r>
        <w:rPr>
          <w:sz w:val="2"/>
          <w:szCs w:val="2"/>
        </w:rPr>
        <w:br w:type="column"/>
      </w:r>
    </w:p>
    <w:p>
      <w:pPr>
        <w:ind w:left="629" w:right="646" w:hanging="629"/>
        <w:spacing w:before="235" w:line="206" w:lineRule="auto"/>
        <w:rPr>
          <w:rFonts w:ascii="SimSun" w:hAnsi="SimSun" w:eastAsia="SimSun" w:cs="SimSun"/>
          <w:sz w:val="34"/>
          <w:szCs w:val="34"/>
        </w:rPr>
      </w:pPr>
      <w:r>
        <w:rPr>
          <w:rFonts w:ascii="SimSun" w:hAnsi="SimSun" w:eastAsia="SimSun" w:cs="SimSun"/>
          <w:sz w:val="34"/>
          <w:szCs w:val="34"/>
          <w:color w:val="FFFFFF"/>
          <w:spacing w:val="-21"/>
        </w:rPr>
        <w:t>国家杰出青年基金</w:t>
      </w:r>
      <w:r>
        <w:rPr>
          <w:rFonts w:ascii="SimSun" w:hAnsi="SimSun" w:eastAsia="SimSun" w:cs="SimSun"/>
          <w:sz w:val="34"/>
          <w:szCs w:val="34"/>
          <w:color w:val="FFFFFF"/>
          <w:spacing w:val="1"/>
        </w:rPr>
        <w:t xml:space="preserve"> </w:t>
      </w:r>
      <w:r>
        <w:rPr>
          <w:rFonts w:ascii="SimSun" w:hAnsi="SimSun" w:eastAsia="SimSun" w:cs="SimSun"/>
          <w:sz w:val="34"/>
          <w:szCs w:val="34"/>
          <w:color w:val="FFFFFF"/>
          <w:spacing w:val="-20"/>
        </w:rPr>
        <w:t>长江学者</w:t>
      </w:r>
    </w:p>
    <w:p>
      <w:pPr>
        <w:ind w:left="800"/>
        <w:spacing w:before="1" w:line="218" w:lineRule="auto"/>
        <w:rPr>
          <w:rFonts w:ascii="SimSun" w:hAnsi="SimSun" w:eastAsia="SimSun" w:cs="SimSun"/>
          <w:sz w:val="34"/>
          <w:szCs w:val="34"/>
        </w:rPr>
      </w:pPr>
      <w:r>
        <w:rPr>
          <w:rFonts w:ascii="SimSun" w:hAnsi="SimSun" w:eastAsia="SimSun" w:cs="SimSun"/>
          <w:sz w:val="34"/>
          <w:szCs w:val="34"/>
          <w:color w:val="2050B0"/>
          <w:spacing w:val="-13"/>
        </w:rPr>
        <w:t>陈</w:t>
      </w:r>
      <w:r>
        <w:rPr>
          <w:rFonts w:ascii="SimSun" w:hAnsi="SimSun" w:eastAsia="SimSun" w:cs="SimSun"/>
          <w:sz w:val="34"/>
          <w:szCs w:val="34"/>
          <w:color w:val="2060A0"/>
          <w:spacing w:val="-13"/>
        </w:rPr>
        <w:t>立群</w:t>
      </w:r>
    </w:p>
    <w:p>
      <w:pPr>
        <w:spacing w:line="218" w:lineRule="auto"/>
        <w:sectPr>
          <w:type w:val="continuous"/>
          <w:pgSz w:w="11900" w:h="16840"/>
          <w:pgMar w:top="9" w:right="9" w:bottom="400" w:left="0" w:header="0" w:footer="0" w:gutter="0"/>
          <w:cols w:equalWidth="0" w:num="3">
            <w:col w:w="4881" w:space="100"/>
            <w:col w:w="3610" w:space="100"/>
            <w:col w:w="3201" w:space="0"/>
          </w:cols>
        </w:sectPr>
        <w:rPr>
          <w:rFonts w:ascii="SimSun" w:hAnsi="SimSun" w:eastAsia="SimSun" w:cs="SimSun"/>
          <w:sz w:val="34"/>
          <w:szCs w:val="34"/>
        </w:rPr>
      </w:pPr>
    </w:p>
    <w:p>
      <w:pPr>
        <w:ind w:left="6069"/>
        <w:spacing w:before="139" w:line="219" w:lineRule="auto"/>
        <w:rPr>
          <w:rFonts w:ascii="SimSun" w:hAnsi="SimSun" w:eastAsia="SimSun" w:cs="SimSun"/>
          <w:sz w:val="33"/>
          <w:szCs w:val="33"/>
        </w:rPr>
      </w:pPr>
      <w:r>
        <w:rPr>
          <w:rFonts w:ascii="SimSun" w:hAnsi="SimSun" w:eastAsia="SimSun" w:cs="SimSun"/>
          <w:sz w:val="33"/>
          <w:szCs w:val="33"/>
          <w:color w:val="FFFFFF"/>
          <w:spacing w:val="-12"/>
        </w:rPr>
        <w:t>国家级力学实验教学示范中心</w:t>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5" w:lineRule="auto"/>
        <w:rPr/>
      </w:pPr>
      <w:r/>
    </w:p>
    <w:p>
      <w:pPr>
        <w:pStyle w:val="BodyText"/>
        <w:ind w:left="2560"/>
        <w:spacing w:before="92" w:line="437" w:lineRule="exact"/>
        <w:rPr>
          <w:sz w:val="32"/>
          <w:szCs w:val="32"/>
        </w:rPr>
      </w:pPr>
      <w:r>
        <w:rPr>
          <w:sz w:val="32"/>
          <w:szCs w:val="32"/>
          <w:color w:val="204060"/>
          <w:spacing w:val="-4"/>
          <w:position w:val="2"/>
        </w:rPr>
        <w:t>02</w:t>
      </w:r>
    </w:p>
    <w:p>
      <w:pPr>
        <w:spacing w:line="437" w:lineRule="exact"/>
        <w:sectPr>
          <w:type w:val="continuous"/>
          <w:pgSz w:w="11900" w:h="16840"/>
          <w:pgMar w:top="9" w:right="9" w:bottom="400" w:left="0" w:header="0" w:footer="0" w:gutter="0"/>
          <w:cols w:equalWidth="0" w:num="1">
            <w:col w:w="11891" w:space="0"/>
          </w:cols>
        </w:sectPr>
        <w:rPr>
          <w:sz w:val="32"/>
          <w:szCs w:val="32"/>
        </w:rPr>
      </w:pPr>
    </w:p>
    <w:p>
      <w:pPr>
        <w:pStyle w:val="BodyText"/>
        <w:ind w:firstLine="29"/>
        <w:spacing w:line="1680" w:lineRule="exact"/>
        <w:rPr/>
      </w:pPr>
      <w:r>
        <w:rPr>
          <w:position w:val="-33"/>
        </w:rPr>
        <w:pict>
          <v:shape id="_x0000_s34" style="mso-position-vertical-relative:line;mso-position-horizontal-relative:char;width:592.05pt;height:84.05pt;" fillcolor="#1B4B7C" filled="true" stroked="false" type="#_x0000_t202">
            <v:fill on="true"/>
            <v:stroke on="false"/>
            <v:path/>
            <v:imagedata o:title=""/>
            <o:lock v:ext="edit" aspectratio="false"/>
            <v:textbox inset="0mm,0mm,0mm,0mm">
              <w:txbxContent>
                <w:p>
                  <w:pPr>
                    <w:spacing w:line="300" w:lineRule="auto"/>
                    <w:rPr>
                      <w:rFonts w:ascii="Arial"/>
                      <w:sz w:val="21"/>
                    </w:rPr>
                  </w:pPr>
                  <w:r/>
                </w:p>
                <w:p>
                  <w:pPr>
                    <w:spacing w:line="301" w:lineRule="auto"/>
                    <w:rPr>
                      <w:rFonts w:ascii="Arial"/>
                      <w:sz w:val="21"/>
                    </w:rPr>
                  </w:pPr>
                  <w:r/>
                </w:p>
                <w:p>
                  <w:pPr>
                    <w:ind w:left="8840"/>
                    <w:spacing w:before="140" w:line="222" w:lineRule="auto"/>
                    <w:rPr>
                      <w:rFonts w:ascii="SimHei" w:hAnsi="SimHei" w:eastAsia="SimHei" w:cs="SimHei"/>
                      <w:sz w:val="43"/>
                      <w:szCs w:val="43"/>
                    </w:rPr>
                  </w:pPr>
                  <w:r>
                    <w:rPr>
                      <w:rFonts w:ascii="SimHei" w:hAnsi="SimHei" w:eastAsia="SimHei" w:cs="SimHei"/>
                      <w:sz w:val="43"/>
                      <w:szCs w:val="43"/>
                      <w:color w:val="FFFFFF"/>
                      <w:spacing w:val="-10"/>
                    </w:rPr>
                    <w:t>历史沿革</w:t>
                  </w:r>
                </w:p>
              </w:txbxContent>
            </v:textbox>
          </v:shape>
        </w:pict>
      </w:r>
    </w:p>
    <w:p>
      <w:pPr>
        <w:pStyle w:val="BodyText"/>
        <w:spacing w:line="254" w:lineRule="auto"/>
        <w:rPr/>
      </w:pPr>
      <w: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8010"/>
        <w:spacing w:before="107" w:line="219" w:lineRule="auto"/>
        <w:rPr>
          <w:rFonts w:ascii="SimSun" w:hAnsi="SimSun" w:eastAsia="SimSun" w:cs="SimSun"/>
          <w:sz w:val="33"/>
          <w:szCs w:val="33"/>
        </w:rPr>
      </w:pPr>
      <w:r>
        <w:drawing>
          <wp:anchor distT="0" distB="0" distL="0" distR="0" simplePos="0" relativeHeight="251674624" behindDoc="1" locked="0" layoutInCell="1" allowOverlap="1">
            <wp:simplePos x="0" y="0"/>
            <wp:positionH relativeFrom="column">
              <wp:posOffset>0</wp:posOffset>
            </wp:positionH>
            <wp:positionV relativeFrom="paragraph">
              <wp:posOffset>-3190351</wp:posOffset>
            </wp:positionV>
            <wp:extent cx="7550152" cy="10693400"/>
            <wp:effectExtent l="0" t="0" r="0" b="0"/>
            <wp:wrapNone/>
            <wp:docPr id="18" name="IM 18"/>
            <wp:cNvGraphicFramePr/>
            <a:graphic>
              <a:graphicData uri="http://schemas.openxmlformats.org/drawingml/2006/picture">
                <pic:pic>
                  <pic:nvPicPr>
                    <pic:cNvPr id="18" name="IM 18"/>
                    <pic:cNvPicPr/>
                  </pic:nvPicPr>
                  <pic:blipFill>
                    <a:blip r:embed="rId14"/>
                    <a:stretch>
                      <a:fillRect/>
                    </a:stretch>
                  </pic:blipFill>
                  <pic:spPr>
                    <a:xfrm rot="0">
                      <a:off x="0" y="0"/>
                      <a:ext cx="7550152" cy="10693400"/>
                    </a:xfrm>
                    <a:prstGeom prst="rect">
                      <a:avLst/>
                    </a:prstGeom>
                  </pic:spPr>
                </pic:pic>
              </a:graphicData>
            </a:graphic>
          </wp:anchor>
        </w:drawing>
      </w:r>
      <w:r>
        <w:pict>
          <v:shape id="_x0000_s36" style="position:absolute;margin-left:121.998pt;margin-top:15.8998pt;mso-position-vertical-relative:text;mso-position-horizontal-relative:text;width:125.7pt;height:21.55pt;z-index:251678720;" filled="false" stroked="false" type="#_x0000_t202">
            <v:fill on="false"/>
            <v:stroke on="false"/>
            <v:path/>
            <v:imagedata o:title=""/>
            <o:lock v:ext="edit" aspectratio="false"/>
            <v:textbox inset="0mm,0mm,0mm,0mm">
              <w:txbxContent>
                <w:p>
                  <w:pPr>
                    <w:spacing w:before="19" w:line="219" w:lineRule="auto"/>
                    <w:jc w:val="right"/>
                    <w:rPr>
                      <w:rFonts w:ascii="SimSun" w:hAnsi="SimSun" w:eastAsia="SimSun" w:cs="SimSun"/>
                      <w:sz w:val="33"/>
                      <w:szCs w:val="33"/>
                    </w:rPr>
                  </w:pPr>
                  <w:r>
                    <w:rPr>
                      <w:rFonts w:ascii="SimSun" w:hAnsi="SimSun" w:eastAsia="SimSun" w:cs="SimSun"/>
                      <w:sz w:val="33"/>
                      <w:szCs w:val="33"/>
                      <w:color w:val="FFFFFF"/>
                      <w:spacing w:val="-22"/>
                    </w:rPr>
                    <w:t>国家杰出青年</w:t>
                  </w:r>
                  <w:r>
                    <w:rPr>
                      <w:rFonts w:ascii="SimSun" w:hAnsi="SimSun" w:eastAsia="SimSun" w:cs="SimSun"/>
                      <w:sz w:val="33"/>
                      <w:szCs w:val="33"/>
                      <w:color w:val="FFFFFF"/>
                      <w:spacing w:val="-21"/>
                    </w:rPr>
                    <w:t>基</w:t>
                  </w:r>
                  <w:r>
                    <w:rPr>
                      <w:rFonts w:ascii="SimSun" w:hAnsi="SimSun" w:eastAsia="SimSun" w:cs="SimSun"/>
                      <w:sz w:val="33"/>
                      <w:szCs w:val="33"/>
                      <w:color w:val="FFFFFF"/>
                      <w:spacing w:val="-15"/>
                    </w:rPr>
                    <w:t>金</w:t>
                  </w:r>
                </w:p>
              </w:txbxContent>
            </v:textbox>
          </v:shape>
        </w:pict>
      </w:r>
      <w:r>
        <w:pict>
          <v:shape id="_x0000_s38" style="position:absolute;margin-left:390.998pt;margin-top:33.2133pt;mso-position-vertical-relative:text;mso-position-horizontal-relative:text;width:125.2pt;height:100.65pt;z-index:251676672;" filled="false" stroked="false" type="#_x0000_t202">
            <v:fill on="false"/>
            <v:stroke on="false"/>
            <v:path/>
            <v:imagedata o:title=""/>
            <o:lock v:ext="edit" aspectratio="false"/>
            <v:textbox inset="0mm,0mm,0mm,0mm">
              <w:txbxContent>
                <w:p>
                  <w:pPr>
                    <w:ind w:left="1070"/>
                    <w:spacing w:before="20" w:line="222" w:lineRule="auto"/>
                    <w:rPr>
                      <w:rFonts w:ascii="SimSun" w:hAnsi="SimSun" w:eastAsia="SimSun" w:cs="SimSun"/>
                      <w:sz w:val="33"/>
                      <w:szCs w:val="33"/>
                    </w:rPr>
                  </w:pPr>
                  <w:r>
                    <w:rPr>
                      <w:rFonts w:ascii="SimSun" w:hAnsi="SimSun" w:eastAsia="SimSun" w:cs="SimSun"/>
                      <w:sz w:val="33"/>
                      <w:szCs w:val="33"/>
                      <w:color w:val="3060A0"/>
                      <w:spacing w:val="-6"/>
                    </w:rPr>
                    <w:t>周  全</w:t>
                  </w:r>
                </w:p>
                <w:p>
                  <w:pPr>
                    <w:pStyle w:val="BodyText"/>
                    <w:spacing w:line="255" w:lineRule="auto"/>
                    <w:rPr/>
                  </w:pPr>
                  <w:r/>
                </w:p>
                <w:p>
                  <w:pPr>
                    <w:pStyle w:val="BodyText"/>
                    <w:spacing w:line="256" w:lineRule="auto"/>
                    <w:rPr/>
                  </w:pPr>
                  <w:r/>
                </w:p>
                <w:p>
                  <w:pPr>
                    <w:ind w:left="20"/>
                    <w:spacing w:before="100" w:line="219" w:lineRule="auto"/>
                    <w:rPr>
                      <w:rFonts w:ascii="SimSun" w:hAnsi="SimSun" w:eastAsia="SimSun" w:cs="SimSun"/>
                      <w:sz w:val="31"/>
                      <w:szCs w:val="31"/>
                    </w:rPr>
                  </w:pPr>
                  <w:r>
                    <w:rPr>
                      <w:rFonts w:ascii="SimSun" w:hAnsi="SimSun" w:eastAsia="SimSun" w:cs="SimSun"/>
                      <w:sz w:val="31"/>
                      <w:szCs w:val="31"/>
                      <w:color w:val="FFFFFF"/>
                      <w:spacing w:val="-2"/>
                    </w:rPr>
                    <w:t>国家优秀青年基金</w:t>
                  </w:r>
                </w:p>
                <w:p>
                  <w:pPr>
                    <w:ind w:left="750"/>
                    <w:spacing w:before="197" w:line="221" w:lineRule="auto"/>
                    <w:rPr>
                      <w:rFonts w:ascii="SimSun" w:hAnsi="SimSun" w:eastAsia="SimSun" w:cs="SimSun"/>
                      <w:sz w:val="33"/>
                      <w:szCs w:val="33"/>
                    </w:rPr>
                  </w:pPr>
                  <w:r>
                    <w:rPr>
                      <w:rFonts w:ascii="SimSun" w:hAnsi="SimSun" w:eastAsia="SimSun" w:cs="SimSun"/>
                      <w:sz w:val="33"/>
                      <w:szCs w:val="33"/>
                      <w:color w:val="3060A0"/>
                      <w:spacing w:val="-4"/>
                    </w:rPr>
                    <w:t>江进武</w:t>
                  </w:r>
                </w:p>
              </w:txbxContent>
            </v:textbox>
          </v:shape>
        </w:pict>
      </w:r>
      <w:r>
        <w:rPr>
          <w:rFonts w:ascii="SimSun" w:hAnsi="SimSun" w:eastAsia="SimSun" w:cs="SimSun"/>
          <w:sz w:val="33"/>
          <w:szCs w:val="33"/>
          <w:color w:val="FFFFFF"/>
          <w:spacing w:val="-19"/>
        </w:rPr>
        <w:t>国家杰出青年基金</w:t>
      </w:r>
    </w:p>
    <w:p>
      <w:pPr>
        <w:spacing w:before="126"/>
        <w:rPr/>
      </w:pPr>
      <w:r/>
    </w:p>
    <w:p>
      <w:pPr>
        <w:sectPr>
          <w:pgSz w:w="11900" w:h="16840"/>
          <w:pgMar w:top="9" w:right="9" w:bottom="400" w:left="0" w:header="0" w:footer="0" w:gutter="0"/>
          <w:cols w:equalWidth="0" w:num="1">
            <w:col w:w="11891" w:space="0"/>
          </w:cols>
        </w:sectPr>
        <w:rPr/>
      </w:pPr>
    </w:p>
    <w:p>
      <w:pPr>
        <w:ind w:left="3220"/>
        <w:spacing w:before="66" w:line="221" w:lineRule="auto"/>
        <w:rPr>
          <w:rFonts w:ascii="SimSun" w:hAnsi="SimSun" w:eastAsia="SimSun" w:cs="SimSun"/>
          <w:sz w:val="33"/>
          <w:szCs w:val="33"/>
        </w:rPr>
      </w:pPr>
      <w:r>
        <w:rPr>
          <w:rFonts w:ascii="SimSun" w:hAnsi="SimSun" w:eastAsia="SimSun" w:cs="SimSun"/>
          <w:sz w:val="33"/>
          <w:szCs w:val="33"/>
          <w:color w:val="2060A0"/>
          <w:spacing w:val="-5"/>
        </w:rPr>
        <w:t>张田忠</w:t>
      </w:r>
    </w:p>
    <w:p>
      <w:pPr>
        <w:pStyle w:val="BodyText"/>
        <w:spacing w:line="404" w:lineRule="auto"/>
        <w:rPr/>
      </w:pPr>
      <w:r/>
    </w:p>
    <w:p>
      <w:pPr>
        <w:ind w:left="1124"/>
        <w:spacing w:before="108" w:line="219" w:lineRule="auto"/>
        <w:rPr>
          <w:rFonts w:ascii="SimSun" w:hAnsi="SimSun" w:eastAsia="SimSun" w:cs="SimSun"/>
          <w:sz w:val="33"/>
          <w:szCs w:val="33"/>
        </w:rPr>
      </w:pPr>
      <w:r>
        <w:rPr>
          <w:rFonts w:ascii="SimSun" w:hAnsi="SimSun" w:eastAsia="SimSun" w:cs="SimSun"/>
          <w:sz w:val="33"/>
          <w:szCs w:val="33"/>
          <w:b/>
          <w:bCs/>
          <w:color w:val="204060"/>
          <w:spacing w:val="-24"/>
        </w:rPr>
        <w:t>上海市一流学</w:t>
      </w:r>
      <w:r>
        <w:rPr>
          <w:rFonts w:ascii="SimSun" w:hAnsi="SimSun" w:eastAsia="SimSun" w:cs="SimSun"/>
          <w:sz w:val="33"/>
          <w:szCs w:val="33"/>
          <w:color w:val="204060"/>
          <w:spacing w:val="-24"/>
        </w:rPr>
        <w:t>科</w:t>
      </w:r>
    </w:p>
    <w:p>
      <w:pPr>
        <w:ind w:left="1734"/>
        <w:spacing w:before="139" w:line="224" w:lineRule="auto"/>
        <w:rPr>
          <w:rFonts w:ascii="SimSun" w:hAnsi="SimSun" w:eastAsia="SimSun" w:cs="SimSun"/>
          <w:sz w:val="33"/>
          <w:szCs w:val="33"/>
        </w:rPr>
      </w:pPr>
      <w:r>
        <w:rPr>
          <w:rFonts w:ascii="FangSong" w:hAnsi="FangSong" w:eastAsia="FangSong" w:cs="FangSong"/>
          <w:sz w:val="33"/>
          <w:szCs w:val="33"/>
          <w:b/>
          <w:bCs/>
          <w:color w:val="B02030"/>
          <w:spacing w:val="-17"/>
        </w:rPr>
        <w:t>力</w:t>
      </w:r>
      <w:r>
        <w:rPr>
          <w:rFonts w:ascii="FangSong" w:hAnsi="FangSong" w:eastAsia="FangSong" w:cs="FangSong"/>
          <w:sz w:val="33"/>
          <w:szCs w:val="33"/>
          <w:color w:val="B02030"/>
          <w:spacing w:val="142"/>
        </w:rPr>
        <w:t xml:space="preserve"> </w:t>
      </w:r>
      <w:r>
        <w:rPr>
          <w:rFonts w:ascii="SimSun" w:hAnsi="SimSun" w:eastAsia="SimSun" w:cs="SimSun"/>
          <w:sz w:val="33"/>
          <w:szCs w:val="33"/>
          <w:b/>
          <w:bCs/>
          <w:color w:val="B02030"/>
          <w:spacing w:val="-17"/>
        </w:rPr>
        <w:t>学</w:t>
      </w:r>
    </w:p>
    <w:p>
      <w:pPr>
        <w:pStyle w:val="BodyText"/>
        <w:spacing w:line="275" w:lineRule="auto"/>
        <w:rPr/>
      </w:pPr>
      <w:r/>
    </w:p>
    <w:p>
      <w:pPr>
        <w:pStyle w:val="BodyText"/>
        <w:spacing w:line="275" w:lineRule="auto"/>
        <w:rPr/>
      </w:pPr>
      <w:r/>
    </w:p>
    <w:p>
      <w:pPr>
        <w:pStyle w:val="BodyText"/>
        <w:ind w:left="339"/>
        <w:spacing w:before="67" w:line="313" w:lineRule="exact"/>
        <w:rPr>
          <w:sz w:val="23"/>
          <w:szCs w:val="23"/>
        </w:rPr>
      </w:pPr>
      <w:r>
        <w:rPr>
          <w:color w:val="FFFFFF"/>
          <w:spacing w:val="-2"/>
          <w:position w:val="1"/>
        </w:rPr>
        <w:t>2011</w:t>
      </w:r>
      <w:r>
        <w:rPr>
          <w:color w:val="FFFFFF"/>
          <w:spacing w:val="1"/>
          <w:position w:val="1"/>
        </w:rPr>
        <w:t xml:space="preserve">               </w:t>
      </w:r>
      <w:r>
        <w:rPr>
          <w:color w:val="FFFFFF"/>
          <w:spacing w:val="-2"/>
          <w:position w:val="2"/>
        </w:rPr>
        <w:t>2012</w:t>
      </w:r>
      <w:r>
        <w:rPr>
          <w:color w:val="FFFFFF"/>
          <w:spacing w:val="1"/>
          <w:position w:val="2"/>
        </w:rPr>
        <w:t xml:space="preserve">                 </w:t>
      </w:r>
      <w:r>
        <w:rPr>
          <w:sz w:val="23"/>
          <w:szCs w:val="23"/>
          <w:color w:val="FFFFFF"/>
          <w:spacing w:val="-2"/>
          <w:position w:val="1"/>
        </w:rPr>
        <w:t>2013</w:t>
      </w:r>
    </w:p>
    <w:p>
      <w:pPr>
        <w:spacing w:line="63" w:lineRule="exact"/>
        <w:rPr/>
      </w:pPr>
      <w:r/>
    </w:p>
    <w:p>
      <w:pPr>
        <w:pStyle w:val="BodyText"/>
        <w:spacing w:line="14" w:lineRule="auto"/>
        <w:rPr>
          <w:sz w:val="2"/>
        </w:rPr>
      </w:pPr>
      <w:r>
        <w:rPr>
          <w:sz w:val="2"/>
          <w:szCs w:val="2"/>
        </w:rPr>
        <w:br w:type="column"/>
      </w:r>
    </w:p>
    <w:p>
      <w:pPr>
        <w:pStyle w:val="BodyText"/>
        <w:spacing w:line="353" w:lineRule="auto"/>
        <w:rPr/>
      </w:pPr>
      <w:r/>
    </w:p>
    <w:p>
      <w:pPr>
        <w:pStyle w:val="BodyText"/>
        <w:spacing w:line="354" w:lineRule="auto"/>
        <w:rPr/>
      </w:pPr>
      <w:r/>
    </w:p>
    <w:p>
      <w:pPr>
        <w:ind w:left="80"/>
        <w:spacing w:before="107" w:line="219" w:lineRule="auto"/>
        <w:rPr>
          <w:rFonts w:ascii="SimSun" w:hAnsi="SimSun" w:eastAsia="SimSun" w:cs="SimSun"/>
          <w:sz w:val="33"/>
          <w:szCs w:val="33"/>
        </w:rPr>
      </w:pPr>
      <w:r>
        <w:rPr>
          <w:rFonts w:ascii="SimSun" w:hAnsi="SimSun" w:eastAsia="SimSun" w:cs="SimSun"/>
          <w:sz w:val="33"/>
          <w:szCs w:val="33"/>
          <w:color w:val="FFFFFF"/>
          <w:spacing w:val="-20"/>
        </w:rPr>
        <w:t>国家优秀青年基金</w:t>
      </w:r>
    </w:p>
    <w:p>
      <w:pPr>
        <w:ind w:left="840"/>
        <w:spacing w:before="174" w:line="219" w:lineRule="auto"/>
        <w:rPr>
          <w:rFonts w:ascii="SimSun" w:hAnsi="SimSun" w:eastAsia="SimSun" w:cs="SimSun"/>
          <w:sz w:val="34"/>
          <w:szCs w:val="34"/>
        </w:rPr>
      </w:pPr>
      <w:r>
        <w:rPr>
          <w:rFonts w:ascii="SimSun" w:hAnsi="SimSun" w:eastAsia="SimSun" w:cs="SimSun"/>
          <w:sz w:val="34"/>
          <w:szCs w:val="34"/>
          <w:color w:val="103040"/>
          <w:spacing w:val="-12"/>
        </w:rPr>
        <w:t>丁</w:t>
      </w:r>
      <w:r>
        <w:rPr>
          <w:rFonts w:ascii="SimSun" w:hAnsi="SimSun" w:eastAsia="SimSun" w:cs="SimSun"/>
          <w:sz w:val="34"/>
          <w:szCs w:val="34"/>
          <w:color w:val="103040"/>
          <w:spacing w:val="124"/>
        </w:rPr>
        <w:t xml:space="preserve"> </w:t>
      </w:r>
      <w:r>
        <w:rPr>
          <w:rFonts w:ascii="SimSun" w:hAnsi="SimSun" w:eastAsia="SimSun" w:cs="SimSun"/>
          <w:sz w:val="34"/>
          <w:szCs w:val="34"/>
          <w:b/>
          <w:bCs/>
          <w:color w:val="3060A0"/>
          <w:spacing w:val="-12"/>
        </w:rPr>
        <w:t>虎</w:t>
      </w:r>
    </w:p>
    <w:p>
      <w:pPr>
        <w:pStyle w:val="BodyText"/>
        <w:spacing w:line="332" w:lineRule="auto"/>
        <w:rPr/>
      </w:pPr>
      <w:r/>
    </w:p>
    <w:p>
      <w:pPr>
        <w:pStyle w:val="BodyText"/>
        <w:spacing w:line="332" w:lineRule="auto"/>
        <w:rPr/>
      </w:pPr>
      <w:r>
        <w:pict>
          <v:shape id="_x0000_s40" style="position:absolute;margin-left:141.003pt;margin-top:17.7061pt;mso-position-vertical-relative:text;mso-position-horizontal-relative:text;width:95.05pt;height:17.7pt;z-index:251679744;" filled="false" stroked="false" type="#_x0000_t202">
            <v:fill on="false"/>
            <v:stroke on="false"/>
            <v:path/>
            <v:imagedata o:title=""/>
            <o:lock v:ext="edit" aspectratio="false"/>
            <v:textbox inset="0mm,0mm,0mm,0mm">
              <w:txbxContent>
                <w:p>
                  <w:pPr>
                    <w:pStyle w:val="BodyText"/>
                    <w:ind w:left="20"/>
                    <w:spacing w:before="20" w:line="313" w:lineRule="exact"/>
                    <w:rPr/>
                  </w:pPr>
                  <w:r>
                    <w:rPr>
                      <w:sz w:val="23"/>
                      <w:szCs w:val="23"/>
                      <w:color w:val="FFFFFF"/>
                      <w:spacing w:val="-1"/>
                      <w:position w:val="1"/>
                    </w:rPr>
                    <w:t>2017              </w:t>
                  </w:r>
                  <w:r>
                    <w:rPr>
                      <w:color w:val="FFFFFF"/>
                      <w:spacing w:val="-1"/>
                      <w:position w:val="1"/>
                    </w:rPr>
                    <w:t>2018</w:t>
                  </w:r>
                </w:p>
              </w:txbxContent>
            </v:textbox>
          </v:shape>
        </w:pict>
      </w:r>
      <w:r/>
    </w:p>
    <w:p>
      <w:pPr>
        <w:pStyle w:val="BodyText"/>
        <w:spacing w:before="61" w:line="296" w:lineRule="exact"/>
        <w:rPr/>
      </w:pPr>
      <w:r>
        <w:rPr>
          <w:color w:val="FFFFFF"/>
          <w:spacing w:val="-2"/>
          <w:position w:val="1"/>
        </w:rPr>
        <w:t>2015</w:t>
      </w:r>
      <w:r>
        <w:rPr>
          <w:color w:val="FFFFFF"/>
          <w:spacing w:val="2"/>
          <w:position w:val="1"/>
        </w:rPr>
        <w:t xml:space="preserve">                 </w:t>
      </w:r>
      <w:r>
        <w:rPr>
          <w:color w:val="FFFFFF"/>
          <w:spacing w:val="-2"/>
          <w:position w:val="1"/>
        </w:rPr>
        <w:t>2016</w:t>
      </w:r>
    </w:p>
    <w:p>
      <w:pPr>
        <w:spacing w:line="296" w:lineRule="exact"/>
        <w:sectPr>
          <w:type w:val="continuous"/>
          <w:pgSz w:w="11900" w:h="16840"/>
          <w:pgMar w:top="9" w:right="9" w:bottom="400" w:left="0" w:header="0" w:footer="0" w:gutter="0"/>
          <w:cols w:equalWidth="0" w:num="2">
            <w:col w:w="4480" w:space="100"/>
            <w:col w:w="7311" w:space="0"/>
          </w:cols>
        </w:sectPr>
        <w:rPr/>
      </w:pPr>
    </w:p>
    <w:p>
      <w:pPr>
        <w:pStyle w:val="BodyText"/>
        <w:spacing w:line="273" w:lineRule="auto"/>
        <w:rPr/>
      </w:pPr>
      <w:r/>
    </w:p>
    <w:p>
      <w:pPr>
        <w:pStyle w:val="BodyText"/>
        <w:spacing w:line="274" w:lineRule="auto"/>
        <w:rPr/>
      </w:pPr>
      <w:r/>
    </w:p>
    <w:p>
      <w:pPr>
        <w:pStyle w:val="BodyText"/>
        <w:spacing w:line="274" w:lineRule="auto"/>
        <w:rPr/>
      </w:pPr>
      <w:r/>
    </w:p>
    <w:p>
      <w:pPr>
        <w:pStyle w:val="BodyText"/>
        <w:spacing w:line="274" w:lineRule="auto"/>
        <w:rPr/>
      </w:pPr>
      <w:r/>
    </w:p>
    <w:p>
      <w:pPr>
        <w:pStyle w:val="BodyText"/>
        <w:spacing w:line="274" w:lineRule="auto"/>
        <w:rPr/>
      </w:pPr>
      <w:r/>
    </w:p>
    <w:p>
      <w:pPr>
        <w:ind w:left="7729" w:right="2265" w:hanging="270"/>
        <w:spacing w:before="107" w:line="222" w:lineRule="auto"/>
        <w:rPr>
          <w:rFonts w:ascii="SimSun" w:hAnsi="SimSun" w:eastAsia="SimSun" w:cs="SimSun"/>
          <w:sz w:val="33"/>
          <w:szCs w:val="33"/>
        </w:rPr>
      </w:pPr>
      <w:r>
        <w:pict>
          <v:shape id="_x0000_s42" style="position:absolute;margin-left:37.0027pt;margin-top:-37.5779pt;mso-position-vertical-relative:text;mso-position-horizontal-relative:text;width:140.7pt;height:60.15pt;z-index:251677696;" filled="false" stroked="false" type="#_x0000_t202">
            <v:fill on="false"/>
            <v:stroke on="false"/>
            <v:path/>
            <v:imagedata o:title=""/>
            <o:lock v:ext="edit" aspectratio="false"/>
            <v:textbox inset="0mm,0mm,0mm,0mm">
              <w:txbxContent>
                <w:p>
                  <w:pPr>
                    <w:ind w:left="20" w:right="20" w:firstLine="159"/>
                    <w:spacing w:before="18" w:line="224" w:lineRule="auto"/>
                    <w:rPr>
                      <w:rFonts w:ascii="SimSun" w:hAnsi="SimSun" w:eastAsia="SimSun" w:cs="SimSun"/>
                      <w:sz w:val="32"/>
                      <w:szCs w:val="32"/>
                    </w:rPr>
                  </w:pPr>
                  <w:r>
                    <w:rPr>
                      <w:rFonts w:ascii="SimSun" w:hAnsi="SimSun" w:eastAsia="SimSun" w:cs="SimSun"/>
                      <w:sz w:val="32"/>
                      <w:szCs w:val="32"/>
                      <w:color w:val="FFFFFF"/>
                      <w:spacing w:val="-16"/>
                    </w:rPr>
                    <w:t>国家优秀青年基金</w:t>
                  </w:r>
                  <w:r>
                    <w:rPr>
                      <w:rFonts w:ascii="SimSun" w:hAnsi="SimSun" w:eastAsia="SimSun" w:cs="SimSun"/>
                      <w:sz w:val="32"/>
                      <w:szCs w:val="32"/>
                      <w:color w:val="FFFFFF"/>
                    </w:rPr>
                    <w:t xml:space="preserve">  </w:t>
                  </w:r>
                  <w:r>
                    <w:rPr>
                      <w:rFonts w:ascii="SimSun" w:hAnsi="SimSun" w:eastAsia="SimSun" w:cs="SimSun"/>
                      <w:sz w:val="32"/>
                      <w:szCs w:val="32"/>
                      <w:color w:val="FFFFFF"/>
                      <w:spacing w:val="-12"/>
                    </w:rPr>
                    <w:t>中组部青年拔尖人才</w:t>
                  </w:r>
                </w:p>
                <w:p>
                  <w:pPr>
                    <w:ind w:left="1064"/>
                    <w:spacing w:line="223" w:lineRule="auto"/>
                    <w:rPr>
                      <w:rFonts w:ascii="FangSong" w:hAnsi="FangSong" w:eastAsia="FangSong" w:cs="FangSong"/>
                      <w:sz w:val="32"/>
                      <w:szCs w:val="32"/>
                    </w:rPr>
                  </w:pPr>
                  <w:r>
                    <w:rPr>
                      <w:rFonts w:ascii="FangSong" w:hAnsi="FangSong" w:eastAsia="FangSong" w:cs="FangSong"/>
                      <w:sz w:val="32"/>
                      <w:szCs w:val="32"/>
                      <w:b/>
                      <w:bCs/>
                      <w:color w:val="3060A0"/>
                      <w:spacing w:val="6"/>
                    </w:rPr>
                    <w:t>周全</w:t>
                  </w:r>
                </w:p>
              </w:txbxContent>
            </v:textbox>
          </v:shape>
        </w:pict>
      </w:r>
      <w:r>
        <w:pict>
          <v:shape id="_x0000_s44" style="position:absolute;margin-left:194.999pt;margin-top:-19.5607pt;mso-position-vertical-relative:text;mso-position-horizontal-relative:text;width:136.55pt;height:114.7pt;z-index:251675648;" filled="false" stroked="false" type="#_x0000_t202">
            <v:fill on="false"/>
            <v:stroke on="false"/>
            <v:path/>
            <v:imagedata o:title=""/>
            <o:lock v:ext="edit" aspectratio="false"/>
            <v:textbox inset="0mm,0mm,0mm,0mm">
              <w:txbxContent>
                <w:p>
                  <w:pPr>
                    <w:spacing w:before="19" w:line="219" w:lineRule="auto"/>
                    <w:jc w:val="right"/>
                    <w:rPr>
                      <w:rFonts w:ascii="SimSun" w:hAnsi="SimSun" w:eastAsia="SimSun" w:cs="SimSun"/>
                      <w:sz w:val="33"/>
                      <w:szCs w:val="33"/>
                    </w:rPr>
                  </w:pPr>
                  <w:r>
                    <w:rPr>
                      <w:rFonts w:ascii="SimSun" w:hAnsi="SimSun" w:eastAsia="SimSun" w:cs="SimSun"/>
                      <w:sz w:val="33"/>
                      <w:szCs w:val="33"/>
                      <w:color w:val="204060"/>
                      <w:spacing w:val="-19"/>
                    </w:rPr>
                    <w:t>上海市高原学</w:t>
                  </w:r>
                  <w:r>
                    <w:rPr>
                      <w:rFonts w:ascii="SimSun" w:hAnsi="SimSun" w:eastAsia="SimSun" w:cs="SimSun"/>
                      <w:sz w:val="33"/>
                      <w:szCs w:val="33"/>
                      <w:color w:val="204060"/>
                      <w:spacing w:val="-12"/>
                    </w:rPr>
                    <w:t>科</w:t>
                  </w:r>
                </w:p>
                <w:p>
                  <w:pPr>
                    <w:ind w:left="1224"/>
                    <w:spacing w:before="115" w:line="224" w:lineRule="auto"/>
                    <w:rPr>
                      <w:rFonts w:ascii="SimSun" w:hAnsi="SimSun" w:eastAsia="SimSun" w:cs="SimSun"/>
                      <w:sz w:val="33"/>
                      <w:szCs w:val="33"/>
                    </w:rPr>
                  </w:pPr>
                  <w:r>
                    <w:rPr>
                      <w:rFonts w:ascii="FangSong" w:hAnsi="FangSong" w:eastAsia="FangSong" w:cs="FangSong"/>
                      <w:sz w:val="33"/>
                      <w:szCs w:val="33"/>
                      <w:b/>
                      <w:bCs/>
                      <w:color w:val="C02020"/>
                      <w:spacing w:val="-17"/>
                    </w:rPr>
                    <w:t>力</w:t>
                  </w:r>
                  <w:r>
                    <w:rPr>
                      <w:rFonts w:ascii="FangSong" w:hAnsi="FangSong" w:eastAsia="FangSong" w:cs="FangSong"/>
                      <w:sz w:val="33"/>
                      <w:szCs w:val="33"/>
                      <w:color w:val="C02020"/>
                      <w:spacing w:val="2"/>
                    </w:rPr>
                    <w:t xml:space="preserve"> </w:t>
                  </w:r>
                  <w:r>
                    <w:rPr>
                      <w:rFonts w:ascii="SimSun" w:hAnsi="SimSun" w:eastAsia="SimSun" w:cs="SimSun"/>
                      <w:sz w:val="33"/>
                      <w:szCs w:val="33"/>
                      <w:b/>
                      <w:bCs/>
                      <w:color w:val="C02020"/>
                      <w:spacing w:val="-17"/>
                    </w:rPr>
                    <w:t>学</w:t>
                  </w:r>
                </w:p>
                <w:p>
                  <w:pPr>
                    <w:pStyle w:val="BodyText"/>
                    <w:spacing w:line="303" w:lineRule="auto"/>
                    <w:rPr/>
                  </w:pPr>
                  <w:r/>
                </w:p>
                <w:p>
                  <w:pPr>
                    <w:ind w:left="20"/>
                    <w:spacing w:before="108" w:line="219" w:lineRule="auto"/>
                    <w:rPr>
                      <w:rFonts w:ascii="SimSun" w:hAnsi="SimSun" w:eastAsia="SimSun" w:cs="SimSun"/>
                      <w:sz w:val="33"/>
                      <w:szCs w:val="33"/>
                    </w:rPr>
                  </w:pPr>
                  <w:r>
                    <w:rPr>
                      <w:rFonts w:ascii="SimSun" w:hAnsi="SimSun" w:eastAsia="SimSun" w:cs="SimSun"/>
                      <w:sz w:val="33"/>
                      <w:szCs w:val="33"/>
                      <w:color w:val="FFFFFF"/>
                      <w:spacing w:val="-17"/>
                    </w:rPr>
                    <w:t>新世纪优秀人才</w:t>
                  </w:r>
                </w:p>
                <w:p>
                  <w:pPr>
                    <w:ind w:left="800"/>
                    <w:spacing w:before="146" w:line="222" w:lineRule="auto"/>
                    <w:rPr>
                      <w:rFonts w:ascii="SimSun" w:hAnsi="SimSun" w:eastAsia="SimSun" w:cs="SimSun"/>
                      <w:sz w:val="33"/>
                      <w:szCs w:val="33"/>
                    </w:rPr>
                  </w:pPr>
                  <w:r>
                    <w:rPr>
                      <w:rFonts w:ascii="SimSun" w:hAnsi="SimSun" w:eastAsia="SimSun" w:cs="SimSun"/>
                      <w:sz w:val="33"/>
                      <w:szCs w:val="33"/>
                      <w:color w:val="3060A0"/>
                      <w:spacing w:val="-4"/>
                    </w:rPr>
                    <w:t>周全</w:t>
                  </w:r>
                </w:p>
              </w:txbxContent>
            </v:textbox>
          </v:shape>
        </w:pict>
      </w:r>
      <w:r>
        <w:rPr>
          <w:rFonts w:ascii="SimSun" w:hAnsi="SimSun" w:eastAsia="SimSun" w:cs="SimSun"/>
          <w:sz w:val="33"/>
          <w:szCs w:val="33"/>
          <w:color w:val="FFFFFF"/>
          <w:spacing w:val="-21"/>
        </w:rPr>
        <w:t>教育部学科评估</w:t>
      </w:r>
      <w:r>
        <w:rPr>
          <w:rFonts w:ascii="SimSun" w:hAnsi="SimSun" w:eastAsia="SimSun" w:cs="SimSun"/>
          <w:sz w:val="33"/>
          <w:szCs w:val="33"/>
          <w:color w:val="FFFFFF"/>
        </w:rPr>
        <w:t xml:space="preserve"> </w:t>
      </w:r>
      <w:r>
        <w:rPr>
          <w:rFonts w:ascii="SimSun" w:hAnsi="SimSun" w:eastAsia="SimSun" w:cs="SimSun"/>
          <w:sz w:val="33"/>
          <w:szCs w:val="33"/>
          <w:color w:val="FFFFFF"/>
          <w:spacing w:val="27"/>
        </w:rPr>
        <w:t>并列第9位</w:t>
      </w:r>
    </w:p>
    <w:p>
      <w:pPr>
        <w:pStyle w:val="BodyText"/>
        <w:spacing w:line="298" w:lineRule="auto"/>
        <w:rPr/>
      </w:pPr>
      <w:r/>
    </w:p>
    <w:p>
      <w:pPr>
        <w:pStyle w:val="BodyText"/>
        <w:spacing w:line="298" w:lineRule="auto"/>
        <w:rPr/>
      </w:pPr>
      <w:r/>
    </w:p>
    <w:p>
      <w:pPr>
        <w:pStyle w:val="BodyText"/>
        <w:spacing w:line="299" w:lineRule="auto"/>
        <w:rPr/>
      </w:pPr>
      <w:r/>
    </w:p>
    <w:p>
      <w:pPr>
        <w:pStyle w:val="BodyText"/>
        <w:spacing w:line="299" w:lineRule="auto"/>
        <w:rPr/>
      </w:pPr>
      <w:r/>
    </w:p>
    <w:p>
      <w:pPr>
        <w:ind w:left="2429"/>
        <w:spacing w:before="108" w:line="219" w:lineRule="auto"/>
        <w:rPr>
          <w:rFonts w:ascii="SimSun" w:hAnsi="SimSun" w:eastAsia="SimSun" w:cs="SimSun"/>
          <w:sz w:val="33"/>
          <w:szCs w:val="33"/>
        </w:rPr>
      </w:pPr>
      <w:r>
        <w:rPr>
          <w:rFonts w:ascii="SimSun" w:hAnsi="SimSun" w:eastAsia="SimSun" w:cs="SimSun"/>
          <w:sz w:val="33"/>
          <w:szCs w:val="33"/>
          <w:color w:val="FFFFFF"/>
          <w:spacing w:val="-17"/>
        </w:rPr>
        <w:t>中组部青年千人</w:t>
      </w:r>
    </w:p>
    <w:p>
      <w:pPr>
        <w:ind w:left="3044"/>
        <w:spacing w:before="107" w:line="221" w:lineRule="auto"/>
        <w:rPr>
          <w:rFonts w:ascii="SimSun" w:hAnsi="SimSun" w:eastAsia="SimSun" w:cs="SimSun"/>
          <w:sz w:val="33"/>
          <w:szCs w:val="33"/>
        </w:rPr>
      </w:pPr>
      <w:r>
        <w:rPr>
          <w:rFonts w:ascii="SimSun" w:hAnsi="SimSun" w:eastAsia="SimSun" w:cs="SimSun"/>
          <w:sz w:val="33"/>
          <w:szCs w:val="33"/>
          <w:b/>
          <w:bCs/>
          <w:color w:val="3060A0"/>
          <w:spacing w:val="-16"/>
        </w:rPr>
        <w:t>江进武</w:t>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6" w:lineRule="auto"/>
        <w:rPr/>
      </w:pPr>
      <w:r/>
    </w:p>
    <w:p>
      <w:pPr>
        <w:pStyle w:val="BodyText"/>
        <w:spacing w:line="266" w:lineRule="auto"/>
        <w:rPr/>
      </w:pPr>
      <w:r/>
    </w:p>
    <w:p>
      <w:pPr>
        <w:pStyle w:val="BodyText"/>
        <w:ind w:left="8939"/>
        <w:spacing w:before="87" w:line="409" w:lineRule="exact"/>
        <w:rPr>
          <w:sz w:val="30"/>
          <w:szCs w:val="30"/>
        </w:rPr>
      </w:pPr>
      <w:r>
        <w:rPr>
          <w:sz w:val="30"/>
          <w:szCs w:val="30"/>
          <w:color w:val="204060"/>
          <w:spacing w:val="-4"/>
          <w:position w:val="2"/>
        </w:rPr>
        <w:t>03</w:t>
      </w:r>
    </w:p>
    <w:p>
      <w:pPr>
        <w:spacing w:line="409" w:lineRule="exact"/>
        <w:sectPr>
          <w:type w:val="continuous"/>
          <w:pgSz w:w="11900" w:h="16840"/>
          <w:pgMar w:top="9" w:right="9" w:bottom="400" w:left="0" w:header="0" w:footer="0" w:gutter="0"/>
          <w:cols w:equalWidth="0" w:num="1">
            <w:col w:w="11891" w:space="0"/>
          </w:cols>
        </w:sectPr>
        <w:rPr>
          <w:sz w:val="30"/>
          <w:szCs w:val="30"/>
        </w:rPr>
      </w:pPr>
    </w:p>
    <w:p>
      <w:pPr>
        <w:pStyle w:val="BodyText"/>
        <w:spacing w:line="1710" w:lineRule="exact"/>
        <w:rPr/>
      </w:pPr>
      <w:r>
        <w:rPr>
          <w:position w:val="-34"/>
        </w:rPr>
        <w:pict>
          <v:shape id="_x0000_s46" style="mso-position-vertical-relative:line;mso-position-horizontal-relative:char;width:592.05pt;height:85.55pt;" fillcolor="#1A4A7B" filled="true" stroked="false" type="#_x0000_t202">
            <v:fill on="true"/>
            <v:stroke on="false"/>
            <v:path/>
            <v:imagedata o:title=""/>
            <o:lock v:ext="edit" aspectratio="false"/>
            <v:textbox inset="0mm,0mm,0mm,0mm">
              <w:txbxContent>
                <w:p>
                  <w:pPr>
                    <w:spacing w:line="321" w:lineRule="auto"/>
                    <w:rPr>
                      <w:rFonts w:ascii="Arial"/>
                      <w:sz w:val="21"/>
                    </w:rPr>
                  </w:pPr>
                  <w:r/>
                </w:p>
                <w:p>
                  <w:pPr>
                    <w:spacing w:line="321" w:lineRule="auto"/>
                    <w:rPr>
                      <w:rFonts w:ascii="Arial"/>
                      <w:sz w:val="21"/>
                    </w:rPr>
                  </w:pPr>
                  <w:r/>
                </w:p>
                <w:p>
                  <w:pPr>
                    <w:ind w:left="1350"/>
                    <w:spacing w:before="127" w:line="222" w:lineRule="auto"/>
                    <w:rPr>
                      <w:rFonts w:ascii="SimHei" w:hAnsi="SimHei" w:eastAsia="SimHei" w:cs="SimHei"/>
                      <w:sz w:val="39"/>
                      <w:szCs w:val="39"/>
                    </w:rPr>
                  </w:pPr>
                  <w:r>
                    <w:rPr>
                      <w:rFonts w:ascii="SimHei" w:hAnsi="SimHei" w:eastAsia="SimHei" w:cs="SimHei"/>
                      <w:sz w:val="39"/>
                      <w:szCs w:val="39"/>
                      <w:color w:val="FFFFFF"/>
                      <w:spacing w:val="35"/>
                    </w:rPr>
                    <w:t>师资队伍</w:t>
                  </w:r>
                </w:p>
              </w:txbxContent>
            </v:textbox>
          </v:shape>
        </w:pict>
      </w:r>
    </w:p>
    <w:p>
      <w:pPr>
        <w:pStyle w:val="BodyText"/>
        <w:spacing w:line="293" w:lineRule="auto"/>
        <w:rPr/>
      </w:pPr>
      <w:r/>
    </w:p>
    <w:p>
      <w:pPr>
        <w:pStyle w:val="BodyText"/>
        <w:spacing w:line="293" w:lineRule="auto"/>
        <w:rPr/>
      </w:pPr>
      <w:r/>
    </w:p>
    <w:p>
      <w:pPr>
        <w:pStyle w:val="BodyText"/>
        <w:spacing w:line="293" w:lineRule="auto"/>
        <w:rPr/>
      </w:pPr>
      <w:r/>
    </w:p>
    <w:p>
      <w:pPr>
        <w:pStyle w:val="BodyText"/>
        <w:spacing w:line="293" w:lineRule="auto"/>
        <w:rPr/>
      </w:pPr>
      <w:r/>
    </w:p>
    <w:p>
      <w:pPr>
        <w:ind w:left="1350" w:right="1245" w:firstLine="539"/>
        <w:spacing w:before="81" w:line="268" w:lineRule="auto"/>
        <w:jc w:val="both"/>
        <w:rPr>
          <w:rFonts w:ascii="SimHei" w:hAnsi="SimHei" w:eastAsia="SimHei" w:cs="SimHei"/>
          <w:sz w:val="25"/>
          <w:szCs w:val="25"/>
        </w:rPr>
      </w:pPr>
      <w:r>
        <w:rPr>
          <w:rFonts w:ascii="SimHei" w:hAnsi="SimHei" w:eastAsia="SimHei" w:cs="SimHei"/>
          <w:sz w:val="25"/>
          <w:szCs w:val="25"/>
          <w:color w:val="305070"/>
          <w:spacing w:val="-2"/>
        </w:rPr>
        <w:t>上海大学力学学科拥有深厚的历史底蕴和文化</w:t>
      </w:r>
      <w:r>
        <w:rPr>
          <w:rFonts w:ascii="SimHei" w:hAnsi="SimHei" w:eastAsia="SimHei" w:cs="SimHei"/>
          <w:sz w:val="25"/>
          <w:szCs w:val="25"/>
          <w:color w:val="305070"/>
          <w:spacing w:val="-3"/>
        </w:rPr>
        <w:t>积淀，在长期的学科建设过程中已</w:t>
      </w:r>
      <w:r>
        <w:rPr>
          <w:rFonts w:ascii="SimHei" w:hAnsi="SimHei" w:eastAsia="SimHei" w:cs="SimHei"/>
          <w:sz w:val="25"/>
          <w:szCs w:val="25"/>
          <w:color w:val="305070"/>
        </w:rPr>
        <w:t xml:space="preserve"> </w:t>
      </w:r>
      <w:r>
        <w:rPr>
          <w:rFonts w:ascii="SimHei" w:hAnsi="SimHei" w:eastAsia="SimHei" w:cs="SimHei"/>
          <w:sz w:val="25"/>
          <w:szCs w:val="25"/>
          <w:color w:val="305070"/>
          <w:spacing w:val="-2"/>
        </w:rPr>
        <w:t>经形成了一支由院士领衔，以中青年教师为骨干、在国内外力学界有重要影响力的高</w:t>
      </w:r>
      <w:r>
        <w:rPr>
          <w:rFonts w:ascii="SimHei" w:hAnsi="SimHei" w:eastAsia="SimHei" w:cs="SimHei"/>
          <w:sz w:val="25"/>
          <w:szCs w:val="25"/>
          <w:color w:val="305070"/>
          <w:spacing w:val="9"/>
        </w:rPr>
        <w:t xml:space="preserve"> </w:t>
      </w:r>
      <w:r>
        <w:rPr>
          <w:rFonts w:ascii="SimHei" w:hAnsi="SimHei" w:eastAsia="SimHei" w:cs="SimHei"/>
          <w:sz w:val="25"/>
          <w:szCs w:val="25"/>
          <w:color w:val="305070"/>
          <w:spacing w:val="-2"/>
        </w:rPr>
        <w:t>水平师资队伍。上海大学力学学科现有教师51人，正高级职称人员28人，副高级职称</w:t>
      </w:r>
      <w:r>
        <w:rPr>
          <w:rFonts w:ascii="SimHei" w:hAnsi="SimHei" w:eastAsia="SimHei" w:cs="SimHei"/>
          <w:sz w:val="25"/>
          <w:szCs w:val="25"/>
          <w:color w:val="305070"/>
          <w:spacing w:val="5"/>
        </w:rPr>
        <w:t xml:space="preserve"> </w:t>
      </w:r>
      <w:r>
        <w:rPr>
          <w:rFonts w:ascii="SimHei" w:hAnsi="SimHei" w:eastAsia="SimHei" w:cs="SimHei"/>
          <w:sz w:val="25"/>
          <w:szCs w:val="25"/>
          <w:color w:val="305070"/>
          <w:spacing w:val="1"/>
        </w:rPr>
        <w:t>人员18人，具有海外学习和工作背景人员占比近70%。学科自成立以来，培养了两位</w:t>
      </w:r>
      <w:r>
        <w:rPr>
          <w:rFonts w:ascii="SimHei" w:hAnsi="SimHei" w:eastAsia="SimHei" w:cs="SimHei"/>
          <w:sz w:val="25"/>
          <w:szCs w:val="25"/>
          <w:color w:val="305070"/>
          <w:spacing w:val="16"/>
        </w:rPr>
        <w:t xml:space="preserve"> </w:t>
      </w:r>
      <w:r>
        <w:rPr>
          <w:rFonts w:ascii="SimHei" w:hAnsi="SimHei" w:eastAsia="SimHei" w:cs="SimHei"/>
          <w:sz w:val="25"/>
          <w:szCs w:val="25"/>
          <w:color w:val="305070"/>
          <w:spacing w:val="-6"/>
        </w:rPr>
        <w:t>院士，同时还拥有教育部“长江学者奖励计划”特聘教授1人，国家杰出青年基金获得</w:t>
      </w:r>
      <w:r>
        <w:rPr>
          <w:rFonts w:ascii="SimHei" w:hAnsi="SimHei" w:eastAsia="SimHei" w:cs="SimHei"/>
          <w:sz w:val="25"/>
          <w:szCs w:val="25"/>
          <w:color w:val="305070"/>
          <w:spacing w:val="14"/>
        </w:rPr>
        <w:t xml:space="preserve"> </w:t>
      </w:r>
      <w:r>
        <w:rPr>
          <w:rFonts w:ascii="SimHei" w:hAnsi="SimHei" w:eastAsia="SimHei" w:cs="SimHei"/>
          <w:sz w:val="25"/>
          <w:szCs w:val="25"/>
          <w:color w:val="305070"/>
          <w:spacing w:val="2"/>
        </w:rPr>
        <w:t>者3人，国家优秀青年基金获得者3人，教育部新(跨)世纪优秀人才培养计划入选者1</w:t>
      </w:r>
      <w:r>
        <w:rPr>
          <w:rFonts w:ascii="SimHei" w:hAnsi="SimHei" w:eastAsia="SimHei" w:cs="SimHei"/>
          <w:sz w:val="25"/>
          <w:szCs w:val="25"/>
          <w:color w:val="305070"/>
          <w:spacing w:val="16"/>
        </w:rPr>
        <w:t xml:space="preserve"> </w:t>
      </w:r>
      <w:r>
        <w:rPr>
          <w:rFonts w:ascii="SimHei" w:hAnsi="SimHei" w:eastAsia="SimHei" w:cs="SimHei"/>
          <w:sz w:val="25"/>
          <w:szCs w:val="25"/>
          <w:color w:val="305070"/>
          <w:spacing w:val="-10"/>
        </w:rPr>
        <w:t>人，中组部青年拔尖人才1人，上海市优秀学科带头人、领军人才、曙光学者、启明星、</w:t>
      </w:r>
      <w:r>
        <w:rPr>
          <w:rFonts w:ascii="SimHei" w:hAnsi="SimHei" w:eastAsia="SimHei" w:cs="SimHei"/>
          <w:sz w:val="25"/>
          <w:szCs w:val="25"/>
          <w:color w:val="305070"/>
          <w:spacing w:val="8"/>
        </w:rPr>
        <w:t xml:space="preserve"> </w:t>
      </w:r>
      <w:r>
        <w:rPr>
          <w:rFonts w:ascii="SimHei" w:hAnsi="SimHei" w:eastAsia="SimHei" w:cs="SimHei"/>
          <w:sz w:val="25"/>
          <w:szCs w:val="25"/>
          <w:color w:val="305070"/>
          <w:spacing w:val="1"/>
        </w:rPr>
        <w:t>浦江计划学者等人才计划20余人次。</w:t>
      </w:r>
    </w:p>
    <w:p>
      <w:pPr>
        <w:spacing w:before="94"/>
        <w:rPr/>
      </w:pPr>
      <w:r/>
    </w:p>
    <w:p>
      <w:pPr>
        <w:spacing w:before="93"/>
        <w:rPr/>
      </w:pPr>
      <w:r/>
    </w:p>
    <w:tbl>
      <w:tblPr>
        <w:tblStyle w:val="TableNormal"/>
        <w:tblW w:w="10020" w:type="dxa"/>
        <w:tblInd w:w="969" w:type="dxa"/>
        <w:tblLayout w:type="fixed"/>
        <w:tblBorders>
          <w:left w:val="single" w:color="000000" w:sz="4" w:space="0"/>
          <w:bottom w:val="single" w:color="000000" w:sz="4" w:space="0"/>
          <w:right w:val="single" w:color="000000" w:sz="4" w:space="0"/>
          <w:top w:val="single" w:color="000000" w:sz="4" w:space="0"/>
        </w:tblBorders>
      </w:tblPr>
      <w:tblGrid>
        <w:gridCol w:w="10020"/>
      </w:tblGrid>
      <w:tr>
        <w:trPr>
          <w:trHeight w:val="8129" w:hRule="atLeast"/>
        </w:trPr>
        <w:tc>
          <w:tcPr>
            <w:tcW w:w="10020" w:type="dxa"/>
            <w:vAlign w:val="top"/>
          </w:tcPr>
          <w:p>
            <w:pPr>
              <w:spacing w:before="39"/>
              <w:rPr/>
            </w:pPr>
            <w:r>
              <w:drawing>
                <wp:anchor distT="0" distB="0" distL="0" distR="0" simplePos="0" relativeHeight="251683840" behindDoc="0" locked="0" layoutInCell="1" allowOverlap="1">
                  <wp:simplePos x="0" y="0"/>
                  <wp:positionH relativeFrom="rightMargin">
                    <wp:posOffset>-3032095</wp:posOffset>
                  </wp:positionH>
                  <wp:positionV relativeFrom="topMargin">
                    <wp:posOffset>384140</wp:posOffset>
                  </wp:positionV>
                  <wp:extent cx="1289063" cy="1943097"/>
                  <wp:effectExtent l="0" t="0" r="0" b="0"/>
                  <wp:wrapNone/>
                  <wp:docPr id="20" name="IM 20"/>
                  <wp:cNvGraphicFramePr/>
                  <a:graphic>
                    <a:graphicData uri="http://schemas.openxmlformats.org/drawingml/2006/picture">
                      <pic:pic>
                        <pic:nvPicPr>
                          <pic:cNvPr id="20" name="IM 20"/>
                          <pic:cNvPicPr/>
                        </pic:nvPicPr>
                        <pic:blipFill>
                          <a:blip r:embed="rId16"/>
                          <a:stretch>
                            <a:fillRect/>
                          </a:stretch>
                        </pic:blipFill>
                        <pic:spPr>
                          <a:xfrm rot="0">
                            <a:off x="0" y="0"/>
                            <a:ext cx="1289063" cy="1943097"/>
                          </a:xfrm>
                          <a:prstGeom prst="rect">
                            <a:avLst/>
                          </a:prstGeom>
                        </pic:spPr>
                      </pic:pic>
                    </a:graphicData>
                  </a:graphic>
                </wp:anchor>
              </w:drawing>
            </w:r>
            <w:r/>
          </w:p>
          <w:p>
            <w:pPr>
              <w:spacing w:before="38"/>
              <w:rPr/>
            </w:pPr>
            <w:r/>
          </w:p>
          <w:tbl>
            <w:tblPr>
              <w:tblStyle w:val="TableNormal"/>
              <w:tblW w:w="9179" w:type="dxa"/>
              <w:tblInd w:w="37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33"/>
              <w:gridCol w:w="2257"/>
              <w:gridCol w:w="419"/>
              <w:gridCol w:w="2118"/>
              <w:gridCol w:w="2252"/>
            </w:tblGrid>
            <w:tr>
              <w:trPr>
                <w:trHeight w:val="3160" w:hRule="atLeast"/>
              </w:trPr>
              <w:tc>
                <w:tcPr>
                  <w:shd w:val="clear" w:fill="FFFFFF"/>
                  <w:tcW w:w="2133" w:type="dxa"/>
                  <w:vAlign w:val="top"/>
                </w:tcPr>
                <w:p>
                  <w:pPr>
                    <w:rPr>
                      <w:rFonts w:ascii="Arial"/>
                      <w:sz w:val="21"/>
                    </w:rPr>
                  </w:pPr>
                  <w:r/>
                </w:p>
              </w:tc>
              <w:tc>
                <w:tcPr>
                  <w:shd w:val="clear" w:fill="1B4A7C"/>
                  <w:tcW w:w="2257" w:type="dxa"/>
                  <w:vAlign w:val="top"/>
                </w:tcPr>
                <w:p>
                  <w:pPr>
                    <w:spacing w:line="286" w:lineRule="auto"/>
                    <w:rPr>
                      <w:rFonts w:ascii="Arial"/>
                      <w:sz w:val="21"/>
                    </w:rPr>
                  </w:pPr>
                  <w:r/>
                </w:p>
                <w:p>
                  <w:pPr>
                    <w:spacing w:line="287" w:lineRule="auto"/>
                    <w:rPr>
                      <w:rFonts w:ascii="Arial"/>
                      <w:sz w:val="21"/>
                    </w:rPr>
                  </w:pPr>
                  <w:r/>
                </w:p>
                <w:p>
                  <w:pPr>
                    <w:pStyle w:val="TableText"/>
                    <w:ind w:left="261" w:right="180" w:firstLine="102"/>
                    <w:spacing w:before="61" w:line="253" w:lineRule="auto"/>
                    <w:rPr>
                      <w:sz w:val="19"/>
                      <w:szCs w:val="19"/>
                    </w:rPr>
                  </w:pPr>
                  <w:r>
                    <w:drawing>
                      <wp:anchor distT="0" distB="0" distL="0" distR="0" simplePos="0" relativeHeight="251687936" behindDoc="0" locked="0" layoutInCell="1" allowOverlap="1">
                        <wp:simplePos x="0" y="0"/>
                        <wp:positionH relativeFrom="column">
                          <wp:posOffset>-1383094</wp:posOffset>
                        </wp:positionH>
                        <wp:positionV relativeFrom="paragraph">
                          <wp:posOffset>-389096</wp:posOffset>
                        </wp:positionV>
                        <wp:extent cx="2787668" cy="2038268"/>
                        <wp:effectExtent l="0" t="0" r="0" b="0"/>
                        <wp:wrapNone/>
                        <wp:docPr id="22" name="IM 22"/>
                        <wp:cNvGraphicFramePr/>
                        <a:graphic>
                          <a:graphicData uri="http://schemas.openxmlformats.org/drawingml/2006/picture">
                            <pic:pic>
                              <pic:nvPicPr>
                                <pic:cNvPr id="22" name="IM 22"/>
                                <pic:cNvPicPr/>
                              </pic:nvPicPr>
                              <pic:blipFill>
                                <a:blip r:embed="rId17"/>
                                <a:stretch>
                                  <a:fillRect/>
                                </a:stretch>
                              </pic:blipFill>
                              <pic:spPr>
                                <a:xfrm rot="0">
                                  <a:off x="0" y="0"/>
                                  <a:ext cx="2787668" cy="2038268"/>
                                </a:xfrm>
                                <a:prstGeom prst="rect">
                                  <a:avLst/>
                                </a:prstGeom>
                              </pic:spPr>
                            </pic:pic>
                          </a:graphicData>
                        </a:graphic>
                      </wp:anchor>
                    </w:drawing>
                  </w:r>
                  <w:r>
                    <w:rPr>
                      <w:sz w:val="19"/>
                      <w:szCs w:val="19"/>
                      <w:b/>
                      <w:bCs/>
                      <w:color w:val="FFFFFF"/>
                      <w:spacing w:val="-5"/>
                    </w:rPr>
                    <w:t>钱伟长教授</w:t>
                  </w:r>
                  <w:r>
                    <w:rPr>
                      <w:sz w:val="19"/>
                      <w:szCs w:val="19"/>
                      <w:color w:val="FFFFFF"/>
                      <w:spacing w:val="-5"/>
                    </w:rPr>
                    <w:t>(1912-</w:t>
                  </w:r>
                  <w:r>
                    <w:rPr>
                      <w:sz w:val="19"/>
                      <w:szCs w:val="19"/>
                      <w:color w:val="FFFFFF"/>
                    </w:rPr>
                    <w:t xml:space="preserve">   </w:t>
                  </w:r>
                  <w:r>
                    <w:rPr>
                      <w:sz w:val="19"/>
                      <w:szCs w:val="19"/>
                      <w:color w:val="FFFFFF"/>
                      <w:spacing w:val="7"/>
                    </w:rPr>
                    <w:t>2010),中国力学家、</w:t>
                  </w:r>
                  <w:r>
                    <w:rPr>
                      <w:sz w:val="19"/>
                      <w:szCs w:val="19"/>
                      <w:color w:val="FFFFFF"/>
                      <w:spacing w:val="9"/>
                    </w:rPr>
                    <w:t xml:space="preserve"> </w:t>
                  </w:r>
                  <w:r>
                    <w:rPr>
                      <w:sz w:val="19"/>
                      <w:szCs w:val="19"/>
                      <w:color w:val="FFFFFF"/>
                      <w:spacing w:val="-1"/>
                    </w:rPr>
                    <w:t>应用数学家、教育家</w:t>
                  </w:r>
                </w:p>
                <w:p>
                  <w:pPr>
                    <w:pStyle w:val="TableText"/>
                    <w:ind w:left="261" w:right="254" w:firstLine="99"/>
                    <w:spacing w:before="2" w:line="261" w:lineRule="auto"/>
                    <w:rPr>
                      <w:sz w:val="19"/>
                      <w:szCs w:val="19"/>
                    </w:rPr>
                  </w:pPr>
                  <w:r>
                    <w:rPr>
                      <w:sz w:val="19"/>
                      <w:szCs w:val="19"/>
                      <w:color w:val="FFFFFF"/>
                      <w:spacing w:val="-1"/>
                    </w:rPr>
                    <w:t>,中国科学院院士，</w:t>
                  </w:r>
                  <w:r>
                    <w:rPr>
                      <w:sz w:val="19"/>
                      <w:szCs w:val="19"/>
                      <w:color w:val="FFFFFF"/>
                      <w:spacing w:val="7"/>
                    </w:rPr>
                    <w:t xml:space="preserve"> </w:t>
                  </w:r>
                  <w:r>
                    <w:rPr>
                      <w:sz w:val="19"/>
                      <w:szCs w:val="19"/>
                      <w:color w:val="FFFFFF"/>
                      <w:spacing w:val="2"/>
                    </w:rPr>
                    <w:t>原上海大学校长。中</w:t>
                  </w:r>
                  <w:r>
                    <w:rPr>
                      <w:sz w:val="19"/>
                      <w:szCs w:val="19"/>
                      <w:color w:val="FFFFFF"/>
                      <w:spacing w:val="1"/>
                    </w:rPr>
                    <w:t xml:space="preserve"> </w:t>
                  </w:r>
                  <w:r>
                    <w:rPr>
                      <w:sz w:val="19"/>
                      <w:szCs w:val="19"/>
                      <w:color w:val="FFFFFF"/>
                    </w:rPr>
                    <w:t>国近代力学、应用数</w:t>
                  </w:r>
                  <w:r>
                    <w:rPr>
                      <w:sz w:val="19"/>
                      <w:szCs w:val="19"/>
                      <w:color w:val="FFFFFF"/>
                      <w:spacing w:val="7"/>
                    </w:rPr>
                    <w:t xml:space="preserve"> </w:t>
                  </w:r>
                  <w:r>
                    <w:rPr>
                      <w:sz w:val="19"/>
                      <w:szCs w:val="19"/>
                      <w:color w:val="FFFFFF"/>
                      <w:spacing w:val="5"/>
                    </w:rPr>
                    <w:t>学的奠基人之一。</w:t>
                  </w:r>
                </w:p>
              </w:tc>
              <w:tc>
                <w:tcPr>
                  <w:tcW w:w="419" w:type="dxa"/>
                  <w:vAlign w:val="top"/>
                  <w:vMerge w:val="restart"/>
                  <w:tcBorders>
                    <w:bottom w:val="nil"/>
                  </w:tcBorders>
                </w:tcPr>
                <w:p>
                  <w:pPr>
                    <w:rPr>
                      <w:rFonts w:ascii="Arial"/>
                      <w:sz w:val="21"/>
                    </w:rPr>
                  </w:pPr>
                  <w:r/>
                </w:p>
              </w:tc>
              <w:tc>
                <w:tcPr>
                  <w:tcW w:w="2118" w:type="dxa"/>
                  <w:vAlign w:val="top"/>
                </w:tcPr>
                <w:p>
                  <w:pPr>
                    <w:rPr>
                      <w:rFonts w:ascii="Arial"/>
                      <w:sz w:val="21"/>
                    </w:rPr>
                  </w:pPr>
                  <w:r/>
                </w:p>
              </w:tc>
              <w:tc>
                <w:tcPr>
                  <w:shd w:val="clear" w:fill="1B4A7C"/>
                  <w:tcW w:w="2252" w:type="dxa"/>
                  <w:vAlign w:val="top"/>
                </w:tcPr>
                <w:p>
                  <w:pPr>
                    <w:pStyle w:val="TableText"/>
                    <w:ind w:left="260"/>
                    <w:spacing w:before="300" w:line="219" w:lineRule="auto"/>
                    <w:rPr>
                      <w:sz w:val="19"/>
                      <w:szCs w:val="19"/>
                    </w:rPr>
                  </w:pPr>
                  <w:r>
                    <w:drawing>
                      <wp:anchor distT="0" distB="0" distL="0" distR="0" simplePos="0" relativeHeight="251685888" behindDoc="0" locked="0" layoutInCell="1" allowOverlap="1">
                        <wp:simplePos x="0" y="0"/>
                        <wp:positionH relativeFrom="column">
                          <wp:posOffset>17750</wp:posOffset>
                        </wp:positionH>
                        <wp:positionV relativeFrom="paragraph">
                          <wp:posOffset>22386</wp:posOffset>
                        </wp:positionV>
                        <wp:extent cx="558803" cy="1943097"/>
                        <wp:effectExtent l="0" t="0" r="0" b="0"/>
                        <wp:wrapNone/>
                        <wp:docPr id="24" name="IM 24"/>
                        <wp:cNvGraphicFramePr/>
                        <a:graphic>
                          <a:graphicData uri="http://schemas.openxmlformats.org/drawingml/2006/picture">
                            <pic:pic>
                              <pic:nvPicPr>
                                <pic:cNvPr id="24" name="IM 24"/>
                                <pic:cNvPicPr/>
                              </pic:nvPicPr>
                              <pic:blipFill>
                                <a:blip r:embed="rId18"/>
                                <a:stretch>
                                  <a:fillRect/>
                                </a:stretch>
                              </pic:blipFill>
                              <pic:spPr>
                                <a:xfrm rot="0">
                                  <a:off x="0" y="0"/>
                                  <a:ext cx="558803" cy="1943097"/>
                                </a:xfrm>
                                <a:prstGeom prst="rect">
                                  <a:avLst/>
                                </a:prstGeom>
                              </pic:spPr>
                            </pic:pic>
                          </a:graphicData>
                        </a:graphic>
                      </wp:anchor>
                    </w:drawing>
                  </w:r>
                  <w:r>
                    <w:rPr>
                      <w:sz w:val="19"/>
                      <w:szCs w:val="19"/>
                      <w:b/>
                      <w:bCs/>
                      <w:color w:val="FFFFFF"/>
                      <w:spacing w:val="-5"/>
                    </w:rPr>
                    <w:t>刘高联教授</w:t>
                  </w:r>
                  <w:r>
                    <w:rPr>
                      <w:sz w:val="19"/>
                      <w:szCs w:val="19"/>
                      <w:color w:val="E0D0F0"/>
                      <w:spacing w:val="-5"/>
                    </w:rPr>
                    <w:t>(1932-</w:t>
                  </w:r>
                </w:p>
                <w:p>
                  <w:pPr>
                    <w:pStyle w:val="TableText"/>
                    <w:ind w:left="267"/>
                    <w:spacing w:before="44" w:line="216" w:lineRule="auto"/>
                    <w:rPr>
                      <w:sz w:val="19"/>
                      <w:szCs w:val="19"/>
                    </w:rPr>
                  </w:pPr>
                  <w:r>
                    <w:rPr>
                      <w:sz w:val="19"/>
                      <w:szCs w:val="19"/>
                      <w:color w:val="FFFFFF"/>
                      <w:spacing w:val="-1"/>
                    </w:rPr>
                    <w:t>2008),1984年刘高联</w:t>
                  </w:r>
                </w:p>
                <w:p>
                  <w:pPr>
                    <w:pStyle w:val="TableText"/>
                    <w:ind w:left="167"/>
                    <w:spacing w:before="56" w:line="253" w:lineRule="auto"/>
                    <w:rPr>
                      <w:sz w:val="19"/>
                      <w:szCs w:val="19"/>
                    </w:rPr>
                  </w:pPr>
                  <w:r>
                    <w:rPr>
                      <w:sz w:val="19"/>
                      <w:szCs w:val="19"/>
                      <w:color w:val="FFFFFF"/>
                    </w:rPr>
                    <w:t>教授被评为国家级有突   </w:t>
                  </w:r>
                  <w:r>
                    <w:rPr>
                      <w:sz w:val="19"/>
                      <w:szCs w:val="19"/>
                      <w:color w:val="FFFFFF"/>
                      <w:spacing w:val="-1"/>
                    </w:rPr>
                    <w:t>出贡献的中青年科技专</w:t>
                  </w:r>
                  <w:r>
                    <w:rPr>
                      <w:sz w:val="19"/>
                      <w:szCs w:val="19"/>
                      <w:color w:val="FFFFFF"/>
                      <w:spacing w:val="2"/>
                    </w:rPr>
                    <w:t xml:space="preserve">   </w:t>
                  </w:r>
                  <w:r>
                    <w:rPr>
                      <w:sz w:val="19"/>
                      <w:szCs w:val="19"/>
                      <w:color w:val="FFFFFF"/>
                      <w:spacing w:val="-2"/>
                    </w:rPr>
                    <w:t>家，1987年以“叶轮机</w:t>
                  </w:r>
                  <w:r>
                    <w:rPr>
                      <w:sz w:val="19"/>
                      <w:szCs w:val="19"/>
                      <w:color w:val="FFFFFF"/>
                    </w:rPr>
                    <w:t xml:space="preserve">   </w:t>
                  </w:r>
                  <w:r>
                    <w:rPr>
                      <w:sz w:val="19"/>
                      <w:szCs w:val="19"/>
                      <w:color w:val="FFFFFF"/>
                    </w:rPr>
                    <w:t>气动力学新理论体系的   </w:t>
                  </w:r>
                  <w:r>
                    <w:rPr>
                      <w:sz w:val="19"/>
                      <w:szCs w:val="19"/>
                      <w:color w:val="FFFFFF"/>
                      <w:spacing w:val="17"/>
                    </w:rPr>
                    <w:t>建立与系统性的研究”</w:t>
                  </w:r>
                  <w:r>
                    <w:rPr>
                      <w:sz w:val="19"/>
                      <w:szCs w:val="19"/>
                      <w:color w:val="FFFFFF"/>
                      <w:spacing w:val="3"/>
                    </w:rPr>
                    <w:t xml:space="preserve"> </w:t>
                  </w:r>
                  <w:r>
                    <w:rPr>
                      <w:sz w:val="19"/>
                      <w:szCs w:val="19"/>
                      <w:color w:val="FFFFFF"/>
                      <w:spacing w:val="-1"/>
                    </w:rPr>
                    <w:t>获得国家自然科学奖二</w:t>
                  </w:r>
                  <w:r>
                    <w:rPr>
                      <w:sz w:val="19"/>
                      <w:szCs w:val="19"/>
                      <w:color w:val="FFFFFF"/>
                      <w:spacing w:val="2"/>
                    </w:rPr>
                    <w:t xml:space="preserve">   </w:t>
                  </w:r>
                  <w:r>
                    <w:rPr>
                      <w:sz w:val="19"/>
                      <w:szCs w:val="19"/>
                      <w:color w:val="FFFFFF"/>
                    </w:rPr>
                    <w:t>等奖，1999年当选为中</w:t>
                  </w:r>
                </w:p>
                <w:p>
                  <w:pPr>
                    <w:pStyle w:val="TableText"/>
                    <w:ind w:left="267"/>
                    <w:spacing w:line="218" w:lineRule="auto"/>
                    <w:rPr>
                      <w:sz w:val="19"/>
                      <w:szCs w:val="19"/>
                    </w:rPr>
                  </w:pPr>
                  <w:r>
                    <w:rPr>
                      <w:sz w:val="19"/>
                      <w:szCs w:val="19"/>
                      <w:color w:val="FFFFFF"/>
                      <w:spacing w:val="-1"/>
                    </w:rPr>
                    <w:t>国科学院院士。</w:t>
                  </w:r>
                </w:p>
              </w:tc>
            </w:tr>
            <w:tr>
              <w:trPr>
                <w:trHeight w:val="629" w:hRule="atLeast"/>
              </w:trPr>
              <w:tc>
                <w:tcPr>
                  <w:tcW w:w="4390" w:type="dxa"/>
                  <w:vAlign w:val="top"/>
                  <w:gridSpan w:val="2"/>
                </w:tcPr>
                <w:p>
                  <w:pPr>
                    <w:rPr>
                      <w:rFonts w:ascii="Arial"/>
                      <w:sz w:val="21"/>
                    </w:rPr>
                  </w:pPr>
                  <w:r/>
                </w:p>
              </w:tc>
              <w:tc>
                <w:tcPr>
                  <w:tcW w:w="419" w:type="dxa"/>
                  <w:vAlign w:val="top"/>
                  <w:vMerge w:val="continue"/>
                  <w:tcBorders>
                    <w:top w:val="nil"/>
                    <w:bottom w:val="nil"/>
                  </w:tcBorders>
                </w:tcPr>
                <w:p>
                  <w:pPr>
                    <w:rPr>
                      <w:rFonts w:ascii="Arial"/>
                      <w:sz w:val="21"/>
                    </w:rPr>
                  </w:pPr>
                  <w:r/>
                </w:p>
              </w:tc>
              <w:tc>
                <w:tcPr>
                  <w:tcW w:w="4370" w:type="dxa"/>
                  <w:vAlign w:val="top"/>
                  <w:gridSpan w:val="2"/>
                </w:tcPr>
                <w:p>
                  <w:pPr>
                    <w:rPr>
                      <w:rFonts w:ascii="Arial"/>
                      <w:sz w:val="21"/>
                    </w:rPr>
                  </w:pPr>
                  <w:r/>
                </w:p>
              </w:tc>
            </w:tr>
            <w:tr>
              <w:trPr>
                <w:trHeight w:val="3180" w:hRule="atLeast"/>
              </w:trPr>
              <w:tc>
                <w:tcPr>
                  <w:tcW w:w="2133" w:type="dxa"/>
                  <w:vAlign w:val="top"/>
                </w:tcPr>
                <w:p>
                  <w:pPr>
                    <w:rPr>
                      <w:rFonts w:ascii="Arial"/>
                      <w:sz w:val="21"/>
                    </w:rPr>
                  </w:pPr>
                  <w:r/>
                </w:p>
              </w:tc>
              <w:tc>
                <w:tcPr>
                  <w:shd w:val="clear" w:fill="1B4A7C"/>
                  <w:tcW w:w="2257" w:type="dxa"/>
                  <w:vAlign w:val="top"/>
                </w:tcPr>
                <w:p>
                  <w:pPr>
                    <w:spacing w:line="397" w:lineRule="auto"/>
                    <w:rPr>
                      <w:rFonts w:ascii="Arial"/>
                      <w:sz w:val="21"/>
                    </w:rPr>
                  </w:pPr>
                  <w:r/>
                </w:p>
                <w:p>
                  <w:pPr>
                    <w:pStyle w:val="TableText"/>
                    <w:ind w:left="171" w:right="160" w:firstLine="2"/>
                    <w:spacing w:before="62" w:line="254" w:lineRule="auto"/>
                    <w:jc w:val="both"/>
                    <w:rPr>
                      <w:sz w:val="19"/>
                      <w:szCs w:val="19"/>
                    </w:rPr>
                  </w:pPr>
                  <w:r>
                    <w:drawing>
                      <wp:anchor distT="0" distB="0" distL="0" distR="0" simplePos="0" relativeHeight="251688960" behindDoc="0" locked="0" layoutInCell="1" allowOverlap="1">
                        <wp:simplePos x="0" y="0"/>
                        <wp:positionH relativeFrom="column">
                          <wp:posOffset>-1370324</wp:posOffset>
                        </wp:positionH>
                        <wp:positionV relativeFrom="paragraph">
                          <wp:posOffset>-262057</wp:posOffset>
                        </wp:positionV>
                        <wp:extent cx="2781245" cy="2051100"/>
                        <wp:effectExtent l="0" t="0" r="0" b="0"/>
                        <wp:wrapNone/>
                        <wp:docPr id="26" name="IM 26"/>
                        <wp:cNvGraphicFramePr/>
                        <a:graphic>
                          <a:graphicData uri="http://schemas.openxmlformats.org/drawingml/2006/picture">
                            <pic:pic>
                              <pic:nvPicPr>
                                <pic:cNvPr id="26" name="IM 26"/>
                                <pic:cNvPicPr/>
                              </pic:nvPicPr>
                              <pic:blipFill>
                                <a:blip r:embed="rId19"/>
                                <a:stretch>
                                  <a:fillRect/>
                                </a:stretch>
                              </pic:blipFill>
                              <pic:spPr>
                                <a:xfrm rot="0">
                                  <a:off x="0" y="0"/>
                                  <a:ext cx="2781245" cy="2051100"/>
                                </a:xfrm>
                                <a:prstGeom prst="rect">
                                  <a:avLst/>
                                </a:prstGeom>
                              </pic:spPr>
                            </pic:pic>
                          </a:graphicData>
                        </a:graphic>
                      </wp:anchor>
                    </w:drawing>
                  </w:r>
                  <w:r>
                    <w:rPr>
                      <w:sz w:val="19"/>
                      <w:szCs w:val="19"/>
                      <w:b/>
                      <w:bCs/>
                      <w:color w:val="FFFFFF"/>
                      <w:spacing w:val="-2"/>
                    </w:rPr>
                    <w:t>张统一教授</w:t>
                  </w:r>
                  <w:r>
                    <w:rPr>
                      <w:sz w:val="19"/>
                      <w:szCs w:val="19"/>
                      <w:color w:val="FFFFFF"/>
                      <w:spacing w:val="-2"/>
                    </w:rPr>
                    <w:t>，中国科学</w:t>
                  </w:r>
                  <w:r>
                    <w:rPr>
                      <w:sz w:val="19"/>
                      <w:szCs w:val="19"/>
                      <w:color w:val="FFFFFF"/>
                      <w:spacing w:val="6"/>
                    </w:rPr>
                    <w:t xml:space="preserve"> </w:t>
                  </w:r>
                  <w:r>
                    <w:rPr>
                      <w:sz w:val="19"/>
                      <w:szCs w:val="19"/>
                      <w:color w:val="FFFFFF"/>
                      <w:spacing w:val="1"/>
                    </w:rPr>
                    <w:t>院院士；香港工程科学</w:t>
                  </w:r>
                  <w:r>
                    <w:rPr>
                      <w:sz w:val="19"/>
                      <w:szCs w:val="19"/>
                      <w:color w:val="FFFFFF"/>
                    </w:rPr>
                    <w:t xml:space="preserve"> </w:t>
                  </w:r>
                  <w:r>
                    <w:rPr>
                      <w:sz w:val="19"/>
                      <w:szCs w:val="19"/>
                      <w:color w:val="FFFFFF"/>
                      <w:spacing w:val="1"/>
                    </w:rPr>
                    <w:t>院院士；远东及大洋洲</w:t>
                  </w:r>
                  <w:r>
                    <w:rPr>
                      <w:sz w:val="19"/>
                      <w:szCs w:val="19"/>
                      <w:color w:val="FFFFFF"/>
                      <w:spacing w:val="3"/>
                    </w:rPr>
                    <w:t xml:space="preserve"> </w:t>
                  </w:r>
                  <w:r>
                    <w:rPr>
                      <w:sz w:val="19"/>
                      <w:szCs w:val="19"/>
                      <w:color w:val="FFFFFF"/>
                    </w:rPr>
                    <w:t>断裂协会副主席；国际</w:t>
                  </w:r>
                </w:p>
                <w:p>
                  <w:pPr>
                    <w:pStyle w:val="TableText"/>
                    <w:ind w:left="171" w:right="38"/>
                    <w:spacing w:before="6" w:line="251" w:lineRule="auto"/>
                    <w:rPr>
                      <w:sz w:val="19"/>
                      <w:szCs w:val="19"/>
                    </w:rPr>
                  </w:pPr>
                  <w:r>
                    <w:rPr>
                      <w:sz w:val="19"/>
                      <w:szCs w:val="19"/>
                      <w:color w:val="FFFFFF"/>
                    </w:rPr>
                    <w:t>断裂协会副主席；近些</w:t>
                  </w:r>
                  <w:r>
                    <w:rPr>
                      <w:sz w:val="19"/>
                      <w:szCs w:val="19"/>
                      <w:color w:val="FFFFFF"/>
                      <w:spacing w:val="4"/>
                    </w:rPr>
                    <w:t xml:space="preserve">  </w:t>
                  </w:r>
                  <w:r>
                    <w:rPr>
                      <w:sz w:val="19"/>
                      <w:szCs w:val="19"/>
                      <w:color w:val="FFFFFF"/>
                      <w:spacing w:val="-1"/>
                    </w:rPr>
                    <w:t>年，以第一作者及联合</w:t>
                  </w:r>
                  <w:r>
                    <w:rPr>
                      <w:sz w:val="19"/>
                      <w:szCs w:val="19"/>
                      <w:color w:val="FFFFFF"/>
                    </w:rPr>
                    <w:t xml:space="preserve">  </w:t>
                  </w:r>
                  <w:r>
                    <w:rPr>
                      <w:sz w:val="19"/>
                      <w:szCs w:val="19"/>
                      <w:color w:val="FFFFFF"/>
                      <w:spacing w:val="3"/>
                    </w:rPr>
                    <w:t>作者身份共发表210多篇</w:t>
                  </w:r>
                  <w:r>
                    <w:rPr>
                      <w:sz w:val="19"/>
                      <w:szCs w:val="19"/>
                      <w:color w:val="FFFFFF"/>
                      <w:spacing w:val="4"/>
                    </w:rPr>
                    <w:t xml:space="preserve"> </w:t>
                  </w:r>
                  <w:r>
                    <w:rPr>
                      <w:sz w:val="19"/>
                      <w:szCs w:val="19"/>
                      <w:color w:val="FFFFFF"/>
                    </w:rPr>
                    <w:t>SCI</w:t>
                  </w:r>
                  <w:r>
                    <w:rPr>
                      <w:sz w:val="19"/>
                      <w:szCs w:val="19"/>
                      <w:color w:val="FFFFFF"/>
                      <w:spacing w:val="3"/>
                    </w:rPr>
                    <w:t>学术论文，</w:t>
                  </w:r>
                  <w:r>
                    <w:rPr>
                      <w:sz w:val="19"/>
                      <w:szCs w:val="19"/>
                      <w:color w:val="FFFFFF"/>
                    </w:rPr>
                    <w:t>SCI</w:t>
                  </w:r>
                  <w:r>
                    <w:rPr>
                      <w:sz w:val="19"/>
                      <w:szCs w:val="19"/>
                      <w:color w:val="FFFFFF"/>
                      <w:spacing w:val="3"/>
                    </w:rPr>
                    <w:t>引用</w:t>
                  </w:r>
                  <w:r>
                    <w:rPr>
                      <w:sz w:val="19"/>
                      <w:szCs w:val="19"/>
                      <w:color w:val="FFFFFF"/>
                    </w:rPr>
                    <w:t xml:space="preserve">  </w:t>
                  </w:r>
                  <w:r>
                    <w:rPr>
                      <w:sz w:val="19"/>
                      <w:szCs w:val="19"/>
                      <w:color w:val="FFFFFF"/>
                      <w:spacing w:val="4"/>
                    </w:rPr>
                    <w:t>达4900多次。</w:t>
                  </w:r>
                </w:p>
              </w:tc>
              <w:tc>
                <w:tcPr>
                  <w:tcW w:w="419" w:type="dxa"/>
                  <w:vAlign w:val="top"/>
                  <w:vMerge w:val="continue"/>
                  <w:tcBorders>
                    <w:top w:val="nil"/>
                  </w:tcBorders>
                </w:tcPr>
                <w:p>
                  <w:pPr>
                    <w:rPr>
                      <w:rFonts w:ascii="Arial"/>
                      <w:sz w:val="21"/>
                    </w:rPr>
                  </w:pPr>
                  <w:r/>
                </w:p>
              </w:tc>
              <w:tc>
                <w:tcPr>
                  <w:shd w:val="clear" w:fill="756280"/>
                  <w:tcW w:w="2118" w:type="dxa"/>
                  <w:vAlign w:val="top"/>
                </w:tcPr>
                <w:p>
                  <w:pPr>
                    <w:pStyle w:val="TableText"/>
                    <w:ind w:left="175"/>
                    <w:spacing w:before="58" w:line="183" w:lineRule="auto"/>
                    <w:rPr>
                      <w:sz w:val="25"/>
                      <w:szCs w:val="25"/>
                    </w:rPr>
                  </w:pPr>
                  <w:r>
                    <w:drawing>
                      <wp:anchor distT="0" distB="0" distL="0" distR="0" simplePos="0" relativeHeight="251684864" behindDoc="0" locked="0" layoutInCell="1" allowOverlap="1">
                        <wp:simplePos x="0" y="0"/>
                        <wp:positionH relativeFrom="column">
                          <wp:posOffset>10142</wp:posOffset>
                        </wp:positionH>
                        <wp:positionV relativeFrom="paragraph">
                          <wp:posOffset>16442</wp:posOffset>
                        </wp:positionV>
                        <wp:extent cx="1314453" cy="1987475"/>
                        <wp:effectExtent l="0" t="0" r="0" b="0"/>
                        <wp:wrapNone/>
                        <wp:docPr id="28" name="IM 28"/>
                        <wp:cNvGraphicFramePr/>
                        <a:graphic>
                          <a:graphicData uri="http://schemas.openxmlformats.org/drawingml/2006/picture">
                            <pic:pic>
                              <pic:nvPicPr>
                                <pic:cNvPr id="28" name="IM 28"/>
                                <pic:cNvPicPr/>
                              </pic:nvPicPr>
                              <pic:blipFill>
                                <a:blip r:embed="rId20"/>
                                <a:stretch>
                                  <a:fillRect/>
                                </a:stretch>
                              </pic:blipFill>
                              <pic:spPr>
                                <a:xfrm rot="0">
                                  <a:off x="0" y="0"/>
                                  <a:ext cx="1314453" cy="1987475"/>
                                </a:xfrm>
                                <a:prstGeom prst="rect">
                                  <a:avLst/>
                                </a:prstGeom>
                              </pic:spPr>
                            </pic:pic>
                          </a:graphicData>
                        </a:graphic>
                      </wp:anchor>
                    </w:drawing>
                  </w:r>
                  <w:r>
                    <w:rPr>
                      <w:sz w:val="25"/>
                      <w:szCs w:val="25"/>
                      <w:color w:val="FFFFFF"/>
                      <w:spacing w:val="-1"/>
                    </w:rPr>
                    <w:t>KProtein SyIpu</w:t>
                  </w:r>
                </w:p>
                <w:p>
                  <w:pPr>
                    <w:pStyle w:val="TableText"/>
                    <w:spacing w:before="140" w:line="214" w:lineRule="auto"/>
                    <w:jc w:val="right"/>
                    <w:rPr>
                      <w:sz w:val="22"/>
                      <w:szCs w:val="22"/>
                    </w:rPr>
                  </w:pPr>
                  <w:r>
                    <w:rPr>
                      <w:sz w:val="22"/>
                      <w:szCs w:val="22"/>
                      <w:color w:val="FFFFFF"/>
                      <w:spacing w:val="-16"/>
                    </w:rPr>
                    <w:t>haunfes</w:t>
                  </w:r>
                  <w:r>
                    <w:rPr>
                      <w:sz w:val="22"/>
                      <w:szCs w:val="22"/>
                      <w:color w:val="E0E0C0"/>
                      <w:spacing w:val="-16"/>
                    </w:rPr>
                    <w:t>i</w:t>
                  </w:r>
                  <w:r>
                    <w:rPr>
                      <w:sz w:val="22"/>
                      <w:szCs w:val="22"/>
                      <w:color w:val="E0E0C0"/>
                      <w:spacing w:val="-15"/>
                    </w:rPr>
                    <w:t>yShangh</w:t>
                  </w:r>
                  <w:r>
                    <w:rPr>
                      <w:sz w:val="22"/>
                      <w:szCs w:val="22"/>
                      <w:color w:val="E0F0D0"/>
                      <w:spacing w:val="-15"/>
                    </w:rPr>
                    <w:t>ai,Chi</w:t>
                  </w:r>
                  <w:r>
                    <w:rPr>
                      <w:sz w:val="22"/>
                      <w:szCs w:val="22"/>
                      <w:color w:val="E0F0D0"/>
                      <w:spacing w:val="-7"/>
                    </w:rPr>
                    <w:t>n</w:t>
                  </w:r>
                </w:p>
              </w:tc>
              <w:tc>
                <w:tcPr>
                  <w:shd w:val="clear" w:fill="1B4A7C"/>
                  <w:tcW w:w="2252" w:type="dxa"/>
                  <w:vAlign w:val="top"/>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pStyle w:val="TableText"/>
                    <w:ind w:left="297" w:right="264" w:hanging="27"/>
                    <w:spacing w:before="62" w:line="254" w:lineRule="auto"/>
                    <w:rPr>
                      <w:sz w:val="19"/>
                      <w:szCs w:val="19"/>
                    </w:rPr>
                  </w:pPr>
                  <w:r>
                    <w:pict>
                      <v:rect id="_x0000_s48" style="position:absolute;margin-left:1.89749pt;margin-top:-35.1259pt;mso-position-vertical-relative:text;mso-position-horizontal-relative:text;width:109pt;height:156pt;z-index:251686912;" fillcolor="#1A4A7B" filled="true" stroked="false"/>
                    </w:pict>
                  </w:r>
                  <w:r>
                    <w:rPr>
                      <w:sz w:val="19"/>
                      <w:szCs w:val="19"/>
                      <w:b/>
                      <w:bCs/>
                      <w:color w:val="FFFFFF"/>
                      <w:spacing w:val="-2"/>
                    </w:rPr>
                    <w:t>周哲玮教授</w:t>
                  </w:r>
                  <w:r>
                    <w:rPr>
                      <w:sz w:val="19"/>
                      <w:szCs w:val="19"/>
                      <w:color w:val="FFFFFF"/>
                      <w:spacing w:val="-2"/>
                    </w:rPr>
                    <w:t>，中国力</w:t>
                  </w:r>
                  <w:r>
                    <w:rPr>
                      <w:sz w:val="19"/>
                      <w:szCs w:val="19"/>
                      <w:color w:val="FFFFFF"/>
                      <w:spacing w:val="4"/>
                    </w:rPr>
                    <w:t xml:space="preserve"> </w:t>
                  </w:r>
                  <w:r>
                    <w:rPr>
                      <w:sz w:val="19"/>
                      <w:szCs w:val="19"/>
                      <w:color w:val="FFFFFF"/>
                      <w:spacing w:val="-1"/>
                    </w:rPr>
                    <w:t>学学会副理事长。</w:t>
                  </w:r>
                </w:p>
                <w:p>
                  <w:pPr>
                    <w:pStyle w:val="TableText"/>
                    <w:ind w:left="286" w:right="255" w:hanging="19"/>
                    <w:spacing w:before="2" w:line="243" w:lineRule="auto"/>
                    <w:rPr>
                      <w:sz w:val="19"/>
                      <w:szCs w:val="19"/>
                    </w:rPr>
                  </w:pPr>
                  <w:r>
                    <w:rPr>
                      <w:sz w:val="19"/>
                      <w:szCs w:val="19"/>
                      <w:color w:val="FFFFFF"/>
                    </w:rPr>
                    <w:t>1989年获霍英东基金</w:t>
                  </w:r>
                  <w:r>
                    <w:rPr>
                      <w:sz w:val="19"/>
                      <w:szCs w:val="19"/>
                      <w:color w:val="FFFFFF"/>
                      <w:spacing w:val="7"/>
                    </w:rPr>
                    <w:t xml:space="preserve"> </w:t>
                  </w:r>
                  <w:r>
                    <w:rPr>
                      <w:sz w:val="19"/>
                      <w:szCs w:val="19"/>
                      <w:color w:val="FFFFFF"/>
                      <w:spacing w:val="-1"/>
                    </w:rPr>
                    <w:t>优秀青年教师奖，</w:t>
                  </w:r>
                </w:p>
                <w:p>
                  <w:pPr>
                    <w:pStyle w:val="TableText"/>
                    <w:ind w:left="306" w:right="219" w:hanging="39"/>
                    <w:spacing w:before="18" w:line="273" w:lineRule="auto"/>
                    <w:rPr>
                      <w:sz w:val="19"/>
                      <w:szCs w:val="19"/>
                    </w:rPr>
                  </w:pPr>
                  <w:r>
                    <w:rPr>
                      <w:sz w:val="19"/>
                      <w:szCs w:val="19"/>
                      <w:color w:val="FFFFFF"/>
                    </w:rPr>
                    <w:t>1995年进入上海市优</w:t>
                  </w:r>
                  <w:r>
                    <w:rPr>
                      <w:sz w:val="19"/>
                      <w:szCs w:val="19"/>
                      <w:color w:val="FFFFFF"/>
                      <w:spacing w:val="7"/>
                    </w:rPr>
                    <w:t xml:space="preserve"> </w:t>
                  </w:r>
                  <w:r>
                    <w:rPr>
                      <w:sz w:val="19"/>
                      <w:szCs w:val="19"/>
                      <w:color w:val="FFFFFF"/>
                    </w:rPr>
                    <w:t>秀学科带头人计划。</w:t>
                  </w:r>
                </w:p>
              </w:tc>
            </w:tr>
          </w:tbl>
          <w:p>
            <w:pPr>
              <w:rPr>
                <w:rFonts w:ascii="Arial"/>
                <w:sz w:val="21"/>
              </w:rPr>
            </w:pPr>
            <w:r/>
          </w:p>
        </w:tc>
      </w:tr>
    </w:tbl>
    <w:p>
      <w:pPr>
        <w:pStyle w:val="BodyText"/>
        <w:rPr/>
      </w:pPr>
      <w:r/>
    </w:p>
    <w:p>
      <w:pPr>
        <w:sectPr>
          <w:footerReference w:type="default" r:id="rId15"/>
          <w:pgSz w:w="11900" w:h="16840"/>
          <w:pgMar w:top="9" w:right="49" w:bottom="1065" w:left="9" w:header="0" w:footer="656" w:gutter="0"/>
        </w:sectPr>
        <w:rPr/>
      </w:pPr>
    </w:p>
    <w:p>
      <w:pPr>
        <w:pStyle w:val="BodyText"/>
        <w:ind w:firstLine="29"/>
        <w:spacing w:line="1708" w:lineRule="exact"/>
        <w:rPr/>
      </w:pPr>
      <w:r>
        <w:rPr>
          <w:position w:val="-34"/>
        </w:rPr>
        <w:pict>
          <v:shape id="_x0000_s50" style="mso-position-vertical-relative:line;mso-position-horizontal-relative:char;width:592.05pt;height:85.5pt;" fillcolor="#1B4B7C" filled="true" stroked="false" type="#_x0000_t202">
            <v:fill on="true"/>
            <v:stroke on="false"/>
            <v:path/>
            <v:imagedata o:title=""/>
            <o:lock v:ext="edit" aspectratio="false"/>
            <v:textbox inset="0mm,0mm,0mm,0mm">
              <w:txbxContent>
                <w:p>
                  <w:pPr>
                    <w:spacing w:line="346" w:lineRule="auto"/>
                    <w:rPr>
                      <w:rFonts w:ascii="Arial"/>
                      <w:sz w:val="21"/>
                    </w:rPr>
                  </w:pPr>
                  <w:r/>
                </w:p>
                <w:p>
                  <w:pPr>
                    <w:spacing w:line="346" w:lineRule="auto"/>
                    <w:rPr>
                      <w:rFonts w:ascii="Arial"/>
                      <w:sz w:val="21"/>
                    </w:rPr>
                  </w:pPr>
                  <w:r/>
                </w:p>
                <w:p>
                  <w:pPr>
                    <w:ind w:left="8840"/>
                    <w:spacing w:before="127" w:line="222" w:lineRule="auto"/>
                    <w:rPr>
                      <w:rFonts w:ascii="SimHei" w:hAnsi="SimHei" w:eastAsia="SimHei" w:cs="SimHei"/>
                      <w:sz w:val="39"/>
                      <w:szCs w:val="39"/>
                    </w:rPr>
                  </w:pPr>
                  <w:r>
                    <w:rPr>
                      <w:rFonts w:ascii="SimHei" w:hAnsi="SimHei" w:eastAsia="SimHei" w:cs="SimHei"/>
                      <w:sz w:val="39"/>
                      <w:szCs w:val="39"/>
                      <w:color w:val="FFFFFF"/>
                      <w:spacing w:val="33"/>
                    </w:rPr>
                    <w:t>师资队伍</w:t>
                  </w:r>
                </w:p>
              </w:txbxContent>
            </v:textbox>
          </v:shape>
        </w:pict>
      </w: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ict>
          <v:group id="_x0000_s52" style="position:absolute;margin-left:301.998pt;margin-top:13.1072pt;mso-position-vertical-relative:text;mso-position-horizontal-relative:text;width:231.05pt;height:166.5pt;z-index:251695104;" filled="false" stroked="false" coordsize="4621,3330" coordorigin="0,0">
            <v:shape id="_x0000_s54" style="position:absolute;left:0;top:0;width:4621;height:3330;" filled="false" stroked="false" type="#_x0000_t75">
              <v:imagedata o:title="" r:id="rId21"/>
            </v:shape>
            <v:shape id="_x0000_s56" style="position:absolute;left:-20;top:-20;width:4661;height:3406;" filled="false" stroked="false" type="#_x0000_t202">
              <v:fill on="false"/>
              <v:stroke on="false"/>
              <v:path/>
              <v:imagedata o:title=""/>
              <o:lock v:ext="edit" aspectratio="false"/>
              <v:textbox inset="0mm,0mm,0mm,0mm">
                <w:txbxContent>
                  <w:p>
                    <w:pPr>
                      <w:pStyle w:val="BodyText"/>
                      <w:spacing w:line="268" w:lineRule="auto"/>
                      <w:rPr/>
                    </w:pPr>
                    <w:r/>
                  </w:p>
                  <w:p>
                    <w:pPr>
                      <w:pStyle w:val="BodyText"/>
                      <w:spacing w:line="268" w:lineRule="auto"/>
                      <w:rPr/>
                    </w:pPr>
                    <w:r/>
                  </w:p>
                  <w:p>
                    <w:pPr>
                      <w:ind w:left="2690"/>
                      <w:spacing w:before="55" w:line="219" w:lineRule="auto"/>
                      <w:rPr>
                        <w:rFonts w:ascii="SimHei" w:hAnsi="SimHei" w:eastAsia="SimHei" w:cs="SimHei"/>
                        <w:sz w:val="17"/>
                        <w:szCs w:val="17"/>
                      </w:rPr>
                    </w:pPr>
                    <w:r>
                      <w:rPr>
                        <w:rFonts w:ascii="SimHei" w:hAnsi="SimHei" w:eastAsia="SimHei" w:cs="SimHei"/>
                        <w:sz w:val="17"/>
                        <w:szCs w:val="17"/>
                        <w:color w:val="FFFFFF"/>
                        <w:spacing w:val="-2"/>
                      </w:rPr>
                      <w:t>郭兴明</w:t>
                    </w:r>
                  </w:p>
                  <w:p>
                    <w:pPr>
                      <w:ind w:left="2690" w:right="560"/>
                      <w:spacing w:before="49" w:line="260" w:lineRule="auto"/>
                      <w:rPr>
                        <w:rFonts w:ascii="SimHei" w:hAnsi="SimHei" w:eastAsia="SimHei" w:cs="SimHei"/>
                        <w:sz w:val="19"/>
                        <w:szCs w:val="19"/>
                      </w:rPr>
                    </w:pPr>
                    <w:r>
                      <w:rPr>
                        <w:rFonts w:ascii="SimHei" w:hAnsi="SimHei" w:eastAsia="SimHei" w:cs="SimHei"/>
                        <w:sz w:val="17"/>
                        <w:szCs w:val="17"/>
                        <w:color w:val="FFFFFF"/>
                        <w:spacing w:val="6"/>
                      </w:rPr>
                      <w:t>教授、博士、博士</w:t>
                    </w:r>
                    <w:r>
                      <w:rPr>
                        <w:rFonts w:ascii="SimHei" w:hAnsi="SimHei" w:eastAsia="SimHei" w:cs="SimHei"/>
                        <w:sz w:val="17"/>
                        <w:szCs w:val="17"/>
                        <w:color w:val="FFFFFF"/>
                        <w:spacing w:val="1"/>
                      </w:rPr>
                      <w:t xml:space="preserve"> </w:t>
                    </w:r>
                    <w:r>
                      <w:rPr>
                        <w:rFonts w:ascii="SimHei" w:hAnsi="SimHei" w:eastAsia="SimHei" w:cs="SimHei"/>
                        <w:sz w:val="19"/>
                        <w:szCs w:val="19"/>
                        <w:color w:val="FFFFFF"/>
                        <w:spacing w:val="-14"/>
                      </w:rPr>
                      <w:t>生导师</w:t>
                    </w:r>
                  </w:p>
                  <w:p>
                    <w:pPr>
                      <w:ind w:left="2690"/>
                      <w:spacing w:before="2" w:line="221" w:lineRule="auto"/>
                      <w:rPr>
                        <w:rFonts w:ascii="SimHei" w:hAnsi="SimHei" w:eastAsia="SimHei" w:cs="SimHei"/>
                        <w:sz w:val="17"/>
                        <w:szCs w:val="17"/>
                      </w:rPr>
                    </w:pPr>
                    <w:r>
                      <w:rPr>
                        <w:rFonts w:ascii="SimHei" w:hAnsi="SimHei" w:eastAsia="SimHei" w:cs="SimHei"/>
                        <w:sz w:val="17"/>
                        <w:szCs w:val="17"/>
                        <w:color w:val="FFFFFF"/>
                        <w:spacing w:val="-2"/>
                      </w:rPr>
                      <w:t>专业：固体力学</w:t>
                    </w:r>
                  </w:p>
                  <w:p>
                    <w:pPr>
                      <w:pStyle w:val="BodyText"/>
                      <w:spacing w:line="295" w:lineRule="auto"/>
                      <w:rPr/>
                    </w:pPr>
                    <w:r/>
                  </w:p>
                  <w:p>
                    <w:pPr>
                      <w:ind w:left="2715"/>
                      <w:spacing w:before="49" w:line="222" w:lineRule="auto"/>
                      <w:rPr>
                        <w:rFonts w:ascii="SimHei" w:hAnsi="SimHei" w:eastAsia="SimHei" w:cs="SimHei"/>
                        <w:sz w:val="15"/>
                        <w:szCs w:val="15"/>
                      </w:rPr>
                    </w:pPr>
                    <w:r>
                      <w:rPr>
                        <w:rFonts w:ascii="SimHei" w:hAnsi="SimHei" w:eastAsia="SimHei" w:cs="SimHei"/>
                        <w:sz w:val="15"/>
                        <w:szCs w:val="15"/>
                        <w:color w:val="FFFFFF"/>
                        <w:spacing w:val="13"/>
                      </w:rPr>
                      <w:t>【主要研究领域】</w:t>
                    </w:r>
                  </w:p>
                  <w:p>
                    <w:pPr>
                      <w:ind w:left="2690"/>
                      <w:spacing w:before="49" w:line="219" w:lineRule="auto"/>
                      <w:rPr>
                        <w:rFonts w:ascii="SimHei" w:hAnsi="SimHei" w:eastAsia="SimHei" w:cs="SimHei"/>
                        <w:sz w:val="17"/>
                        <w:szCs w:val="17"/>
                      </w:rPr>
                    </w:pPr>
                    <w:r>
                      <w:rPr>
                        <w:rFonts w:ascii="SimHei" w:hAnsi="SimHei" w:eastAsia="SimHei" w:cs="SimHei"/>
                        <w:sz w:val="17"/>
                        <w:szCs w:val="17"/>
                        <w:color w:val="FFFFFF"/>
                        <w:spacing w:val="6"/>
                      </w:rPr>
                      <w:t>纳米力学、结构力</w:t>
                    </w:r>
                  </w:p>
                  <w:p>
                    <w:pPr>
                      <w:ind w:left="2690"/>
                      <w:spacing w:line="223" w:lineRule="auto"/>
                      <w:rPr>
                        <w:rFonts w:ascii="FangSong" w:hAnsi="FangSong" w:eastAsia="FangSong" w:cs="FangSong"/>
                        <w:sz w:val="19"/>
                        <w:szCs w:val="19"/>
                      </w:rPr>
                    </w:pPr>
                    <w:r>
                      <w:rPr>
                        <w:rFonts w:ascii="FangSong" w:hAnsi="FangSong" w:eastAsia="FangSong" w:cs="FangSong"/>
                        <w:sz w:val="19"/>
                        <w:szCs w:val="19"/>
                        <w:color w:val="90B0C0"/>
                      </w:rPr>
                      <w:t>学</w:t>
                    </w:r>
                  </w:p>
                </w:txbxContent>
              </v:textbox>
            </v:shape>
          </v:group>
        </w:pict>
      </w:r>
      <w:r/>
    </w:p>
    <w:p>
      <w:pPr>
        <w:pStyle w:val="BodyText"/>
        <w:ind w:firstLine="1140"/>
        <w:spacing w:line="3320" w:lineRule="exact"/>
        <w:rPr/>
      </w:pPr>
      <w:r>
        <w:rPr>
          <w:position w:val="-66"/>
        </w:rPr>
        <w:pict>
          <v:group id="_x0000_s58" style="mso-position-vertical-relative:line;mso-position-horizontal-relative:char;width:227.5pt;height:166.05pt;" filled="false" stroked="false" coordsize="4550,3321" coordorigin="0,0">
            <v:shape id="_x0000_s60" style="position:absolute;left:0;top:0;width:4550;height:3321;" filled="false" stroked="false" type="#_x0000_t75">
              <v:imagedata o:title="" r:id="rId22"/>
            </v:shape>
            <v:shape id="_x0000_s62" style="position:absolute;left:-20;top:-20;width:4590;height:3361;" filled="false" stroked="false" type="#_x0000_t202">
              <v:fill on="false"/>
              <v:stroke on="false"/>
              <v:path/>
              <v:imagedata o:title=""/>
              <o:lock v:ext="edit" aspectratio="false"/>
              <v:textbox inset="0mm,0mm,0mm,0mm">
                <w:txbxContent>
                  <w:p>
                    <w:pPr>
                      <w:spacing w:line="268" w:lineRule="auto"/>
                      <w:rPr>
                        <w:rFonts w:ascii="Arial"/>
                        <w:sz w:val="21"/>
                      </w:rPr>
                    </w:pPr>
                    <w:r/>
                  </w:p>
                  <w:p>
                    <w:pPr>
                      <w:ind w:left="2699"/>
                      <w:spacing w:before="55" w:line="221" w:lineRule="auto"/>
                      <w:rPr>
                        <w:rFonts w:ascii="SimHei" w:hAnsi="SimHei" w:eastAsia="SimHei" w:cs="SimHei"/>
                        <w:sz w:val="17"/>
                        <w:szCs w:val="17"/>
                      </w:rPr>
                    </w:pPr>
                    <w:r>
                      <w:rPr>
                        <w:rFonts w:ascii="SimHei" w:hAnsi="SimHei" w:eastAsia="SimHei" w:cs="SimHei"/>
                        <w:sz w:val="17"/>
                        <w:szCs w:val="17"/>
                        <w:color w:val="FFFFFF"/>
                        <w:spacing w:val="2"/>
                      </w:rPr>
                      <w:t>陈立群</w:t>
                    </w:r>
                  </w:p>
                  <w:p>
                    <w:pPr>
                      <w:ind w:left="2699" w:right="481"/>
                      <w:spacing w:before="77" w:line="266" w:lineRule="auto"/>
                      <w:rPr>
                        <w:rFonts w:ascii="SimHei" w:hAnsi="SimHei" w:eastAsia="SimHei" w:cs="SimHei"/>
                        <w:sz w:val="19"/>
                        <w:szCs w:val="19"/>
                      </w:rPr>
                    </w:pPr>
                    <w:r>
                      <w:rPr>
                        <w:rFonts w:ascii="SimHei" w:hAnsi="SimHei" w:eastAsia="SimHei" w:cs="SimHei"/>
                        <w:sz w:val="15"/>
                        <w:szCs w:val="15"/>
                        <w:color w:val="FFFFFF"/>
                        <w:spacing w:val="26"/>
                      </w:rPr>
                      <w:t>教授、博士、博士</w:t>
                    </w:r>
                    <w:r>
                      <w:rPr>
                        <w:rFonts w:ascii="SimHei" w:hAnsi="SimHei" w:eastAsia="SimHei" w:cs="SimHei"/>
                        <w:sz w:val="15"/>
                        <w:szCs w:val="15"/>
                        <w:color w:val="FFFFFF"/>
                      </w:rPr>
                      <w:t xml:space="preserve"> </w:t>
                    </w:r>
                    <w:r>
                      <w:rPr>
                        <w:rFonts w:ascii="SimHei" w:hAnsi="SimHei" w:eastAsia="SimHei" w:cs="SimHei"/>
                        <w:sz w:val="19"/>
                        <w:szCs w:val="19"/>
                        <w:color w:val="FFFFFF"/>
                        <w:spacing w:val="-15"/>
                        <w:w w:val="99"/>
                      </w:rPr>
                      <w:t>生导师</w:t>
                    </w:r>
                  </w:p>
                  <w:p>
                    <w:pPr>
                      <w:ind w:left="2699" w:right="469"/>
                      <w:spacing w:before="1" w:line="299" w:lineRule="auto"/>
                      <w:rPr>
                        <w:rFonts w:ascii="SimHei" w:hAnsi="SimHei" w:eastAsia="SimHei" w:cs="SimHei"/>
                        <w:sz w:val="17"/>
                        <w:szCs w:val="17"/>
                      </w:rPr>
                    </w:pPr>
                    <w:r>
                      <w:rPr>
                        <w:rFonts w:ascii="SimHei" w:hAnsi="SimHei" w:eastAsia="SimHei" w:cs="SimHei"/>
                        <w:sz w:val="18"/>
                        <w:szCs w:val="18"/>
                        <w:color w:val="FFFFFF"/>
                        <w:spacing w:val="-3"/>
                      </w:rPr>
                      <w:t>专业：一般力学与</w:t>
                    </w:r>
                    <w:r>
                      <w:rPr>
                        <w:rFonts w:ascii="SimHei" w:hAnsi="SimHei" w:eastAsia="SimHei" w:cs="SimHei"/>
                        <w:sz w:val="18"/>
                        <w:szCs w:val="18"/>
                        <w:color w:val="FFFFFF"/>
                        <w:spacing w:val="3"/>
                      </w:rPr>
                      <w:t xml:space="preserve"> </w:t>
                    </w:r>
                    <w:r>
                      <w:rPr>
                        <w:rFonts w:ascii="SimHei" w:hAnsi="SimHei" w:eastAsia="SimHei" w:cs="SimHei"/>
                        <w:sz w:val="17"/>
                        <w:szCs w:val="17"/>
                        <w:color w:val="FFFFFF"/>
                        <w:spacing w:val="2"/>
                      </w:rPr>
                      <w:t>力学基础</w:t>
                    </w:r>
                  </w:p>
                  <w:p>
                    <w:pPr>
                      <w:ind w:left="2714"/>
                      <w:spacing w:before="250" w:line="222" w:lineRule="auto"/>
                      <w:rPr>
                        <w:rFonts w:ascii="SimHei" w:hAnsi="SimHei" w:eastAsia="SimHei" w:cs="SimHei"/>
                        <w:sz w:val="15"/>
                        <w:szCs w:val="15"/>
                      </w:rPr>
                    </w:pPr>
                    <w:r>
                      <w:rPr>
                        <w:rFonts w:ascii="SimHei" w:hAnsi="SimHei" w:eastAsia="SimHei" w:cs="SimHei"/>
                        <w:sz w:val="15"/>
                        <w:szCs w:val="15"/>
                        <w:color w:val="FFFFFF"/>
                        <w:spacing w:val="16"/>
                      </w:rPr>
                      <w:t>【主要研究领域】</w:t>
                    </w:r>
                  </w:p>
                  <w:p>
                    <w:pPr>
                      <w:ind w:left="2699" w:right="482"/>
                      <w:spacing w:before="48" w:line="284" w:lineRule="auto"/>
                      <w:rPr>
                        <w:rFonts w:ascii="SimHei" w:hAnsi="SimHei" w:eastAsia="SimHei" w:cs="SimHei"/>
                        <w:sz w:val="17"/>
                        <w:szCs w:val="17"/>
                      </w:rPr>
                    </w:pPr>
                    <w:r>
                      <w:rPr>
                        <w:rFonts w:ascii="SimHei" w:hAnsi="SimHei" w:eastAsia="SimHei" w:cs="SimHei"/>
                        <w:sz w:val="17"/>
                        <w:szCs w:val="17"/>
                        <w:color w:val="FFFFFF"/>
                        <w:spacing w:val="5"/>
                      </w:rPr>
                      <w:t>非线性振动能量采</w:t>
                    </w:r>
                    <w:r>
                      <w:rPr>
                        <w:rFonts w:ascii="SimHei" w:hAnsi="SimHei" w:eastAsia="SimHei" w:cs="SimHei"/>
                        <w:sz w:val="17"/>
                        <w:szCs w:val="17"/>
                        <w:color w:val="FFFFFF"/>
                        <w:spacing w:val="6"/>
                      </w:rPr>
                      <w:t xml:space="preserve"> </w:t>
                    </w:r>
                    <w:r>
                      <w:rPr>
                        <w:rFonts w:ascii="SimHei" w:hAnsi="SimHei" w:eastAsia="SimHei" w:cs="SimHei"/>
                        <w:sz w:val="17"/>
                        <w:szCs w:val="17"/>
                        <w:color w:val="FFFFFF"/>
                        <w:spacing w:val="5"/>
                      </w:rPr>
                      <w:t>集，非线性隔振减</w:t>
                    </w:r>
                    <w:r>
                      <w:rPr>
                        <w:rFonts w:ascii="SimHei" w:hAnsi="SimHei" w:eastAsia="SimHei" w:cs="SimHei"/>
                        <w:sz w:val="17"/>
                        <w:szCs w:val="17"/>
                        <w:color w:val="FFFFFF"/>
                        <w:spacing w:val="4"/>
                      </w:rPr>
                      <w:t xml:space="preserve"> </w:t>
                    </w:r>
                    <w:r>
                      <w:rPr>
                        <w:rFonts w:ascii="SimHei" w:hAnsi="SimHei" w:eastAsia="SimHei" w:cs="SimHei"/>
                        <w:sz w:val="17"/>
                        <w:szCs w:val="17"/>
                        <w:color w:val="FFFFFF"/>
                        <w:spacing w:val="-7"/>
                      </w:rPr>
                      <w:t>振</w:t>
                    </w:r>
                    <w:r>
                      <w:rPr>
                        <w:rFonts w:ascii="SimHei" w:hAnsi="SimHei" w:eastAsia="SimHei" w:cs="SimHei"/>
                        <w:sz w:val="17"/>
                        <w:szCs w:val="17"/>
                        <w:color w:val="FFFFFF"/>
                        <w:spacing w:val="16"/>
                      </w:rPr>
                      <w:t xml:space="preserve"> </w:t>
                    </w:r>
                    <w:r>
                      <w:rPr>
                        <w:rFonts w:ascii="SimHei" w:hAnsi="SimHei" w:eastAsia="SimHei" w:cs="SimHei"/>
                        <w:sz w:val="17"/>
                        <w:szCs w:val="17"/>
                        <w:color w:val="FFFFFF"/>
                        <w:spacing w:val="-7"/>
                      </w:rPr>
                      <w:t>，运动连续体振</w:t>
                    </w:r>
                    <w:r>
                      <w:rPr>
                        <w:rFonts w:ascii="SimHei" w:hAnsi="SimHei" w:eastAsia="SimHei" w:cs="SimHei"/>
                        <w:sz w:val="17"/>
                        <w:szCs w:val="17"/>
                        <w:color w:val="FFFFFF"/>
                      </w:rPr>
                      <w:t xml:space="preserve"> </w:t>
                    </w:r>
                    <w:r>
                      <w:rPr>
                        <w:rFonts w:ascii="SimHei" w:hAnsi="SimHei" w:eastAsia="SimHei" w:cs="SimHei"/>
                        <w:sz w:val="17"/>
                        <w:szCs w:val="17"/>
                        <w:color w:val="FFFFFF"/>
                        <w:spacing w:val="-2"/>
                      </w:rPr>
                      <w:t>动分析与控制</w:t>
                    </w:r>
                  </w:p>
                </w:txbxContent>
              </v:textbox>
            </v:shape>
          </v:group>
        </w:pict>
      </w:r>
    </w:p>
    <w:p>
      <w:pPr>
        <w:pStyle w:val="BodyText"/>
        <w:ind w:firstLine="1130"/>
        <w:spacing w:before="219" w:line="3381" w:lineRule="exact"/>
        <w:rPr/>
      </w:pPr>
      <w:r>
        <w:pict>
          <v:group id="_x0000_s64" style="position:absolute;margin-left:301.498pt;margin-top:11.5017pt;mso-position-vertical-relative:text;mso-position-horizontal-relative:text;width:231.05pt;height:169pt;z-index:251694080;" filled="false" stroked="false" coordsize="4621,3380" coordorigin="0,0">
            <v:shape id="_x0000_s66" style="position:absolute;left:0;top:0;width:4621;height:3380;" filled="false" stroked="false" type="#_x0000_t75">
              <v:imagedata o:title="" r:id="rId23"/>
            </v:shape>
            <v:shape id="_x0000_s68" style="position:absolute;left:-20;top:-20;width:4661;height:3448;" filled="false" stroked="false" type="#_x0000_t202">
              <v:fill on="false"/>
              <v:stroke on="false"/>
              <v:path/>
              <v:imagedata o:title=""/>
              <o:lock v:ext="edit" aspectratio="false"/>
              <v:textbox inset="0mm,0mm,0mm,0mm">
                <w:txbxContent>
                  <w:p>
                    <w:pPr>
                      <w:pStyle w:val="BodyText"/>
                      <w:spacing w:line="319" w:lineRule="auto"/>
                      <w:rPr/>
                    </w:pPr>
                    <w:r/>
                  </w:p>
                  <w:p>
                    <w:pPr>
                      <w:pStyle w:val="BodyText"/>
                      <w:spacing w:line="319" w:lineRule="auto"/>
                      <w:rPr/>
                    </w:pPr>
                    <w:r/>
                  </w:p>
                  <w:p>
                    <w:pPr>
                      <w:ind w:left="2699"/>
                      <w:spacing w:before="55" w:line="223" w:lineRule="auto"/>
                      <w:rPr>
                        <w:rFonts w:ascii="SimHei" w:hAnsi="SimHei" w:eastAsia="SimHei" w:cs="SimHei"/>
                        <w:sz w:val="17"/>
                        <w:szCs w:val="17"/>
                      </w:rPr>
                    </w:pPr>
                    <w:r>
                      <w:rPr>
                        <w:rFonts w:ascii="SimHei" w:hAnsi="SimHei" w:eastAsia="SimHei" w:cs="SimHei"/>
                        <w:sz w:val="17"/>
                        <w:szCs w:val="17"/>
                        <w:color w:val="FFFFFF"/>
                        <w:spacing w:val="-2"/>
                      </w:rPr>
                      <w:t>周全</w:t>
                    </w:r>
                  </w:p>
                  <w:p>
                    <w:pPr>
                      <w:ind w:left="2699" w:right="550"/>
                      <w:spacing w:before="53" w:line="285" w:lineRule="auto"/>
                      <w:rPr>
                        <w:rFonts w:ascii="SimHei" w:hAnsi="SimHei" w:eastAsia="SimHei" w:cs="SimHei"/>
                        <w:sz w:val="17"/>
                        <w:szCs w:val="17"/>
                      </w:rPr>
                    </w:pPr>
                    <w:r>
                      <w:rPr>
                        <w:rFonts w:ascii="SimHei" w:hAnsi="SimHei" w:eastAsia="SimHei" w:cs="SimHei"/>
                        <w:sz w:val="16"/>
                        <w:szCs w:val="16"/>
                        <w:color w:val="FFFFFF"/>
                        <w:spacing w:val="4"/>
                      </w:rPr>
                      <w:t>教</w:t>
                    </w:r>
                    <w:r>
                      <w:rPr>
                        <w:rFonts w:ascii="SimHei" w:hAnsi="SimHei" w:eastAsia="SimHei" w:cs="SimHei"/>
                        <w:sz w:val="16"/>
                        <w:szCs w:val="16"/>
                        <w:color w:val="FFFFFF"/>
                        <w:spacing w:val="-28"/>
                      </w:rPr>
                      <w:t xml:space="preserve"> </w:t>
                    </w:r>
                    <w:r>
                      <w:rPr>
                        <w:rFonts w:ascii="SimHei" w:hAnsi="SimHei" w:eastAsia="SimHei" w:cs="SimHei"/>
                        <w:sz w:val="16"/>
                        <w:szCs w:val="16"/>
                        <w:color w:val="FFFFFF"/>
                        <w:spacing w:val="4"/>
                      </w:rPr>
                      <w:t>授</w:t>
                    </w:r>
                    <w:r>
                      <w:rPr>
                        <w:rFonts w:ascii="SimHei" w:hAnsi="SimHei" w:eastAsia="SimHei" w:cs="SimHei"/>
                        <w:sz w:val="16"/>
                        <w:szCs w:val="16"/>
                        <w:color w:val="FFFFFF"/>
                        <w:spacing w:val="-36"/>
                      </w:rPr>
                      <w:t xml:space="preserve"> </w:t>
                    </w:r>
                    <w:r>
                      <w:rPr>
                        <w:rFonts w:ascii="SimHei" w:hAnsi="SimHei" w:eastAsia="SimHei" w:cs="SimHei"/>
                        <w:sz w:val="16"/>
                        <w:szCs w:val="16"/>
                        <w:color w:val="FFFFFF"/>
                        <w:spacing w:val="4"/>
                      </w:rPr>
                      <w:t>、博士、博士</w:t>
                    </w:r>
                    <w:r>
                      <w:rPr>
                        <w:rFonts w:ascii="SimHei" w:hAnsi="SimHei" w:eastAsia="SimHei" w:cs="SimHei"/>
                        <w:sz w:val="16"/>
                        <w:szCs w:val="16"/>
                        <w:color w:val="FFFFFF"/>
                      </w:rPr>
                      <w:t xml:space="preserve"> </w:t>
                    </w:r>
                    <w:r>
                      <w:rPr>
                        <w:rFonts w:ascii="SimHei" w:hAnsi="SimHei" w:eastAsia="SimHei" w:cs="SimHei"/>
                        <w:sz w:val="17"/>
                        <w:szCs w:val="17"/>
                        <w:color w:val="FFFFFF"/>
                        <w:spacing w:val="-2"/>
                      </w:rPr>
                      <w:t>生导师</w:t>
                    </w:r>
                  </w:p>
                  <w:p>
                    <w:pPr>
                      <w:ind w:left="2699"/>
                      <w:spacing w:line="220" w:lineRule="auto"/>
                      <w:rPr>
                        <w:rFonts w:ascii="SimHei" w:hAnsi="SimHei" w:eastAsia="SimHei" w:cs="SimHei"/>
                        <w:sz w:val="17"/>
                        <w:szCs w:val="17"/>
                      </w:rPr>
                    </w:pPr>
                    <w:r>
                      <w:rPr>
                        <w:rFonts w:ascii="SimHei" w:hAnsi="SimHei" w:eastAsia="SimHei" w:cs="SimHei"/>
                        <w:sz w:val="17"/>
                        <w:szCs w:val="17"/>
                        <w:color w:val="FFFFFF"/>
                        <w:spacing w:val="-2"/>
                      </w:rPr>
                      <w:t>专业：流体力学</w:t>
                    </w:r>
                  </w:p>
                  <w:p>
                    <w:pPr>
                      <w:pStyle w:val="BodyText"/>
                      <w:spacing w:line="275" w:lineRule="auto"/>
                      <w:rPr/>
                    </w:pPr>
                    <w:r/>
                  </w:p>
                  <w:p>
                    <w:pPr>
                      <w:ind w:left="2699" w:right="576" w:firstLine="25"/>
                      <w:spacing w:before="49" w:line="300" w:lineRule="auto"/>
                      <w:rPr>
                        <w:rFonts w:ascii="SimHei" w:hAnsi="SimHei" w:eastAsia="SimHei" w:cs="SimHei"/>
                        <w:sz w:val="16"/>
                        <w:szCs w:val="16"/>
                      </w:rPr>
                    </w:pPr>
                    <w:r>
                      <w:rPr>
                        <w:rFonts w:ascii="SimHei" w:hAnsi="SimHei" w:eastAsia="SimHei" w:cs="SimHei"/>
                        <w:sz w:val="15"/>
                        <w:szCs w:val="15"/>
                        <w:color w:val="FFFFFF"/>
                        <w:spacing w:val="13"/>
                      </w:rPr>
                      <w:t>【主要研究领域】</w:t>
                    </w:r>
                    <w:r>
                      <w:rPr>
                        <w:rFonts w:ascii="SimHei" w:hAnsi="SimHei" w:eastAsia="SimHei" w:cs="SimHei"/>
                        <w:sz w:val="15"/>
                        <w:szCs w:val="15"/>
                        <w:color w:val="FFFFFF"/>
                        <w:spacing w:val="5"/>
                      </w:rPr>
                      <w:t xml:space="preserve"> </w:t>
                    </w:r>
                    <w:r>
                      <w:rPr>
                        <w:rFonts w:ascii="SimHei" w:hAnsi="SimHei" w:eastAsia="SimHei" w:cs="SimHei"/>
                        <w:sz w:val="17"/>
                        <w:szCs w:val="17"/>
                        <w:color w:val="FFFFFF"/>
                        <w:spacing w:val="2"/>
                      </w:rPr>
                      <w:t>实验流体力学、湍</w:t>
                    </w:r>
                    <w:r>
                      <w:rPr>
                        <w:rFonts w:ascii="SimHei" w:hAnsi="SimHei" w:eastAsia="SimHei" w:cs="SimHei"/>
                        <w:sz w:val="17"/>
                        <w:szCs w:val="17"/>
                        <w:color w:val="FFFFFF"/>
                        <w:spacing w:val="6"/>
                      </w:rPr>
                      <w:t xml:space="preserve"> </w:t>
                    </w:r>
                    <w:r>
                      <w:rPr>
                        <w:rFonts w:ascii="SimHei" w:hAnsi="SimHei" w:eastAsia="SimHei" w:cs="SimHei"/>
                        <w:sz w:val="16"/>
                        <w:szCs w:val="16"/>
                        <w:color w:val="B0C0E0"/>
                        <w:spacing w:val="-10"/>
                      </w:rPr>
                      <w:t>流</w:t>
                    </w:r>
                    <w:r>
                      <w:rPr>
                        <w:rFonts w:ascii="SimHei" w:hAnsi="SimHei" w:eastAsia="SimHei" w:cs="SimHei"/>
                        <w:sz w:val="16"/>
                        <w:szCs w:val="16"/>
                        <w:color w:val="B0C0E0"/>
                        <w:spacing w:val="33"/>
                        <w:w w:val="101"/>
                      </w:rPr>
                      <w:t xml:space="preserve"> </w:t>
                    </w:r>
                    <w:r>
                      <w:rPr>
                        <w:rFonts w:ascii="SimHei" w:hAnsi="SimHei" w:eastAsia="SimHei" w:cs="SimHei"/>
                        <w:sz w:val="16"/>
                        <w:szCs w:val="16"/>
                        <w:color w:val="B0C0E0"/>
                        <w:spacing w:val="-10"/>
                      </w:rPr>
                      <w:t>、</w:t>
                    </w:r>
                    <w:r>
                      <w:rPr>
                        <w:rFonts w:ascii="SimHei" w:hAnsi="SimHei" w:eastAsia="SimHei" w:cs="SimHei"/>
                        <w:sz w:val="16"/>
                        <w:szCs w:val="16"/>
                        <w:color w:val="FFFFFF"/>
                        <w:spacing w:val="-10"/>
                      </w:rPr>
                      <w:t>热对流</w:t>
                    </w:r>
                  </w:p>
                </w:txbxContent>
              </v:textbox>
            </v:shape>
          </v:group>
        </w:pict>
      </w:r>
      <w:r>
        <w:pict>
          <v:group id="_x0000_s70" style="position:absolute;margin-left:301.998pt;margin-top:185.501pt;mso-position-vertical-relative:text;mso-position-horizontal-relative:text;width:231.05pt;height:169.55pt;z-index:251693056;" filled="false" stroked="false" coordsize="4621,3391" coordorigin="0,0">
            <v:shape id="_x0000_s72" style="position:absolute;left:0;top:0;width:4621;height:3391;" filled="false" stroked="false" type="#_x0000_t75">
              <v:imagedata o:title="" r:id="rId24"/>
            </v:shape>
            <v:shape id="_x0000_s74" style="position:absolute;left:-20;top:-20;width:4661;height:3461;" filled="false" stroked="false" type="#_x0000_t202">
              <v:fill on="false"/>
              <v:stroke on="false"/>
              <v:path/>
              <v:imagedata o:title=""/>
              <o:lock v:ext="edit" aspectratio="false"/>
              <v:textbox inset="0mm,0mm,0mm,0mm">
                <w:txbxContent>
                  <w:p>
                    <w:pPr>
                      <w:pStyle w:val="BodyText"/>
                      <w:spacing w:line="313" w:lineRule="auto"/>
                      <w:rPr/>
                    </w:pPr>
                    <w:r/>
                  </w:p>
                  <w:p>
                    <w:pPr>
                      <w:pStyle w:val="BodyText"/>
                      <w:spacing w:line="313" w:lineRule="auto"/>
                      <w:rPr/>
                    </w:pPr>
                    <w:r/>
                  </w:p>
                  <w:p>
                    <w:pPr>
                      <w:ind w:left="2690"/>
                      <w:spacing w:before="55" w:line="221" w:lineRule="auto"/>
                      <w:rPr>
                        <w:rFonts w:ascii="SimHei" w:hAnsi="SimHei" w:eastAsia="SimHei" w:cs="SimHei"/>
                        <w:sz w:val="17"/>
                        <w:szCs w:val="17"/>
                      </w:rPr>
                    </w:pPr>
                    <w:r>
                      <w:rPr>
                        <w:rFonts w:ascii="SimHei" w:hAnsi="SimHei" w:eastAsia="SimHei" w:cs="SimHei"/>
                        <w:sz w:val="17"/>
                        <w:szCs w:val="17"/>
                        <w:color w:val="FFFFFF"/>
                        <w:spacing w:val="-2"/>
                      </w:rPr>
                      <w:t>江进武</w:t>
                    </w:r>
                  </w:p>
                  <w:p>
                    <w:pPr>
                      <w:ind w:left="2690" w:right="585"/>
                      <w:spacing w:before="45" w:line="295" w:lineRule="auto"/>
                      <w:rPr>
                        <w:rFonts w:ascii="SimHei" w:hAnsi="SimHei" w:eastAsia="SimHei" w:cs="SimHei"/>
                        <w:sz w:val="17"/>
                        <w:szCs w:val="17"/>
                      </w:rPr>
                    </w:pPr>
                    <w:r>
                      <w:rPr>
                        <w:rFonts w:ascii="SimHei" w:hAnsi="SimHei" w:eastAsia="SimHei" w:cs="SimHei"/>
                        <w:sz w:val="15"/>
                        <w:szCs w:val="15"/>
                        <w:color w:val="FFFFFF"/>
                        <w:spacing w:val="23"/>
                      </w:rPr>
                      <w:t>研究员、博士、博</w:t>
                    </w:r>
                    <w:r>
                      <w:rPr>
                        <w:rFonts w:ascii="SimHei" w:hAnsi="SimHei" w:eastAsia="SimHei" w:cs="SimHei"/>
                        <w:sz w:val="15"/>
                        <w:szCs w:val="15"/>
                        <w:color w:val="FFFFFF"/>
                      </w:rPr>
                      <w:t xml:space="preserve"> </w:t>
                    </w:r>
                    <w:r>
                      <w:rPr>
                        <w:rFonts w:ascii="SimHei" w:hAnsi="SimHei" w:eastAsia="SimHei" w:cs="SimHei"/>
                        <w:sz w:val="17"/>
                        <w:szCs w:val="17"/>
                        <w:color w:val="FFFFFF"/>
                        <w:spacing w:val="-3"/>
                      </w:rPr>
                      <w:t>士生导师</w:t>
                    </w:r>
                  </w:p>
                  <w:p>
                    <w:pPr>
                      <w:ind w:left="2690"/>
                      <w:spacing w:line="220" w:lineRule="auto"/>
                      <w:rPr>
                        <w:rFonts w:ascii="SimHei" w:hAnsi="SimHei" w:eastAsia="SimHei" w:cs="SimHei"/>
                        <w:sz w:val="17"/>
                        <w:szCs w:val="17"/>
                      </w:rPr>
                    </w:pPr>
                    <w:r>
                      <w:rPr>
                        <w:rFonts w:ascii="SimHei" w:hAnsi="SimHei" w:eastAsia="SimHei" w:cs="SimHei"/>
                        <w:sz w:val="17"/>
                        <w:szCs w:val="17"/>
                        <w:color w:val="FFFFFF"/>
                        <w:spacing w:val="-2"/>
                      </w:rPr>
                      <w:t>专业：固体力学</w:t>
                    </w:r>
                  </w:p>
                  <w:p>
                    <w:pPr>
                      <w:pStyle w:val="BodyText"/>
                      <w:spacing w:line="317" w:lineRule="auto"/>
                      <w:rPr/>
                    </w:pPr>
                    <w:r/>
                  </w:p>
                  <w:p>
                    <w:pPr>
                      <w:ind w:left="2690" w:right="594" w:firstLine="25"/>
                      <w:spacing w:before="48" w:line="269" w:lineRule="auto"/>
                      <w:rPr>
                        <w:rFonts w:ascii="SimHei" w:hAnsi="SimHei" w:eastAsia="SimHei" w:cs="SimHei"/>
                        <w:sz w:val="17"/>
                        <w:szCs w:val="17"/>
                      </w:rPr>
                    </w:pPr>
                    <w:r>
                      <w:rPr>
                        <w:rFonts w:ascii="SimHei" w:hAnsi="SimHei" w:eastAsia="SimHei" w:cs="SimHei"/>
                        <w:sz w:val="15"/>
                        <w:szCs w:val="15"/>
                        <w:color w:val="FFFFFF"/>
                        <w:spacing w:val="16"/>
                      </w:rPr>
                      <w:t>【主要研究领域】</w:t>
                    </w:r>
                    <w:r>
                      <w:rPr>
                        <w:rFonts w:ascii="SimHei" w:hAnsi="SimHei" w:eastAsia="SimHei" w:cs="SimHei"/>
                        <w:sz w:val="15"/>
                        <w:szCs w:val="15"/>
                        <w:color w:val="FFFFFF"/>
                        <w:spacing w:val="1"/>
                      </w:rPr>
                      <w:t xml:space="preserve"> </w:t>
                    </w:r>
                    <w:r>
                      <w:rPr>
                        <w:rFonts w:ascii="SimHei" w:hAnsi="SimHei" w:eastAsia="SimHei" w:cs="SimHei"/>
                        <w:sz w:val="17"/>
                        <w:szCs w:val="17"/>
                        <w:color w:val="FFFFFF"/>
                        <w:spacing w:val="1"/>
                      </w:rPr>
                      <w:t>多场耦合力学，晶</w:t>
                    </w:r>
                    <w:r>
                      <w:rPr>
                        <w:rFonts w:ascii="SimHei" w:hAnsi="SimHei" w:eastAsia="SimHei" w:cs="SimHei"/>
                        <w:sz w:val="17"/>
                        <w:szCs w:val="17"/>
                        <w:color w:val="FFFFFF"/>
                        <w:spacing w:val="6"/>
                      </w:rPr>
                      <w:t xml:space="preserve"> </w:t>
                    </w:r>
                    <w:r>
                      <w:rPr>
                        <w:rFonts w:ascii="SimHei" w:hAnsi="SimHei" w:eastAsia="SimHei" w:cs="SimHei"/>
                        <w:sz w:val="17"/>
                        <w:szCs w:val="17"/>
                        <w:color w:val="FFFFFF"/>
                        <w:spacing w:val="-2"/>
                      </w:rPr>
                      <w:t>格动力学</w:t>
                    </w:r>
                  </w:p>
                </w:txbxContent>
              </v:textbox>
            </v:shape>
          </v:group>
        </w:pict>
      </w:r>
      <w:r>
        <w:rPr>
          <w:position w:val="-67"/>
        </w:rPr>
        <w:pict>
          <v:group id="_x0000_s76" style="mso-position-vertical-relative:line;mso-position-horizontal-relative:char;width:227.5pt;height:169.05pt;" filled="false" stroked="false" coordsize="4550,3381" coordorigin="0,0">
            <v:shape id="_x0000_s78" style="position:absolute;left:0;top:0;width:4550;height:3381;" filled="false" stroked="false" type="#_x0000_t75">
              <v:imagedata o:title="" r:id="rId25"/>
            </v:shape>
            <v:shape id="_x0000_s80" style="position:absolute;left:-20;top:-20;width:4590;height:3421;" filled="false" stroked="false" type="#_x0000_t202">
              <v:fill on="false"/>
              <v:stroke on="false"/>
              <v:path/>
              <v:imagedata o:title=""/>
              <o:lock v:ext="edit" aspectratio="false"/>
              <v:textbox inset="0mm,0mm,0mm,0mm">
                <w:txbxContent>
                  <w:p>
                    <w:pPr>
                      <w:spacing w:line="316" w:lineRule="auto"/>
                      <w:rPr>
                        <w:rFonts w:ascii="Arial"/>
                        <w:sz w:val="21"/>
                      </w:rPr>
                    </w:pPr>
                    <w:r/>
                  </w:p>
                  <w:p>
                    <w:pPr>
                      <w:spacing w:line="316" w:lineRule="auto"/>
                      <w:rPr>
                        <w:rFonts w:ascii="Arial"/>
                        <w:sz w:val="21"/>
                      </w:rPr>
                    </w:pPr>
                    <w:r/>
                  </w:p>
                  <w:p>
                    <w:pPr>
                      <w:ind w:left="2709"/>
                      <w:spacing w:before="62" w:line="222" w:lineRule="auto"/>
                      <w:rPr>
                        <w:rFonts w:ascii="SimHei" w:hAnsi="SimHei" w:eastAsia="SimHei" w:cs="SimHei"/>
                        <w:sz w:val="19"/>
                        <w:szCs w:val="19"/>
                      </w:rPr>
                    </w:pPr>
                    <w:r>
                      <w:rPr>
                        <w:rFonts w:ascii="SimHei" w:hAnsi="SimHei" w:eastAsia="SimHei" w:cs="SimHei"/>
                        <w:sz w:val="19"/>
                        <w:szCs w:val="19"/>
                        <w:color w:val="FFFFFF"/>
                        <w:spacing w:val="-12"/>
                      </w:rPr>
                      <w:t>张田忠</w:t>
                    </w:r>
                  </w:p>
                  <w:p>
                    <w:pPr>
                      <w:ind w:left="2709" w:right="469"/>
                      <w:spacing w:before="40" w:line="287" w:lineRule="auto"/>
                      <w:rPr>
                        <w:rFonts w:ascii="SimHei" w:hAnsi="SimHei" w:eastAsia="SimHei" w:cs="SimHei"/>
                        <w:sz w:val="17"/>
                        <w:szCs w:val="17"/>
                      </w:rPr>
                    </w:pPr>
                    <w:r>
                      <w:rPr>
                        <w:rFonts w:ascii="SimHei" w:hAnsi="SimHei" w:eastAsia="SimHei" w:cs="SimHei"/>
                        <w:sz w:val="17"/>
                        <w:szCs w:val="17"/>
                        <w:color w:val="FFFFFF"/>
                        <w:spacing w:val="6"/>
                      </w:rPr>
                      <w:t>教授、博士、博士</w:t>
                    </w:r>
                    <w:r>
                      <w:rPr>
                        <w:rFonts w:ascii="SimHei" w:hAnsi="SimHei" w:eastAsia="SimHei" w:cs="SimHei"/>
                        <w:sz w:val="17"/>
                        <w:szCs w:val="17"/>
                        <w:color w:val="FFFFFF"/>
                        <w:spacing w:val="1"/>
                      </w:rPr>
                      <w:t xml:space="preserve"> </w:t>
                    </w:r>
                    <w:r>
                      <w:rPr>
                        <w:rFonts w:ascii="SimHei" w:hAnsi="SimHei" w:eastAsia="SimHei" w:cs="SimHei"/>
                        <w:sz w:val="17"/>
                        <w:szCs w:val="17"/>
                        <w:color w:val="FFFFFF"/>
                        <w:spacing w:val="-2"/>
                      </w:rPr>
                      <w:t>生导师</w:t>
                    </w:r>
                  </w:p>
                  <w:p>
                    <w:pPr>
                      <w:ind w:left="2709"/>
                      <w:spacing w:line="220" w:lineRule="auto"/>
                      <w:rPr>
                        <w:rFonts w:ascii="SimHei" w:hAnsi="SimHei" w:eastAsia="SimHei" w:cs="SimHei"/>
                        <w:sz w:val="17"/>
                        <w:szCs w:val="17"/>
                      </w:rPr>
                    </w:pPr>
                    <w:r>
                      <w:rPr>
                        <w:rFonts w:ascii="SimHei" w:hAnsi="SimHei" w:eastAsia="SimHei" w:cs="SimHei"/>
                        <w:sz w:val="17"/>
                        <w:szCs w:val="17"/>
                        <w:color w:val="FFFFFF"/>
                        <w:spacing w:val="1"/>
                      </w:rPr>
                      <w:t>专业：固体力学</w:t>
                    </w:r>
                  </w:p>
                  <w:p>
                    <w:pPr>
                      <w:spacing w:line="275" w:lineRule="auto"/>
                      <w:rPr>
                        <w:rFonts w:ascii="Arial"/>
                        <w:sz w:val="21"/>
                      </w:rPr>
                    </w:pPr>
                    <w:r/>
                  </w:p>
                  <w:p>
                    <w:pPr>
                      <w:ind w:left="2724"/>
                      <w:spacing w:before="49" w:line="222" w:lineRule="auto"/>
                      <w:rPr>
                        <w:rFonts w:ascii="SimHei" w:hAnsi="SimHei" w:eastAsia="SimHei" w:cs="SimHei"/>
                        <w:sz w:val="15"/>
                        <w:szCs w:val="15"/>
                      </w:rPr>
                    </w:pPr>
                    <w:r>
                      <w:rPr>
                        <w:rFonts w:ascii="SimHei" w:hAnsi="SimHei" w:eastAsia="SimHei" w:cs="SimHei"/>
                        <w:sz w:val="15"/>
                        <w:szCs w:val="15"/>
                        <w:color w:val="FFFFFF"/>
                        <w:spacing w:val="16"/>
                      </w:rPr>
                      <w:t>【主要研究领域】</w:t>
                    </w:r>
                  </w:p>
                  <w:p>
                    <w:pPr>
                      <w:ind w:left="2709" w:right="465"/>
                      <w:spacing w:before="51" w:line="293" w:lineRule="auto"/>
                      <w:rPr>
                        <w:rFonts w:ascii="SimHei" w:hAnsi="SimHei" w:eastAsia="SimHei" w:cs="SimHei"/>
                        <w:sz w:val="17"/>
                        <w:szCs w:val="17"/>
                      </w:rPr>
                    </w:pPr>
                    <w:r>
                      <w:rPr>
                        <w:rFonts w:ascii="SimHei" w:hAnsi="SimHei" w:eastAsia="SimHei" w:cs="SimHei"/>
                        <w:sz w:val="17"/>
                        <w:szCs w:val="17"/>
                        <w:color w:val="FFFFFF"/>
                        <w:spacing w:val="6"/>
                      </w:rPr>
                      <w:t>纳米材料、结构和</w:t>
                    </w:r>
                    <w:r>
                      <w:rPr>
                        <w:rFonts w:ascii="SimHei" w:hAnsi="SimHei" w:eastAsia="SimHei" w:cs="SimHei"/>
                        <w:sz w:val="17"/>
                        <w:szCs w:val="17"/>
                        <w:color w:val="FFFFFF"/>
                        <w:spacing w:val="4"/>
                      </w:rPr>
                      <w:t xml:space="preserve"> </w:t>
                    </w:r>
                    <w:r>
                      <w:rPr>
                        <w:rFonts w:ascii="SimHei" w:hAnsi="SimHei" w:eastAsia="SimHei" w:cs="SimHei"/>
                        <w:sz w:val="17"/>
                        <w:szCs w:val="17"/>
                        <w:color w:val="FFFFFF"/>
                        <w:spacing w:val="2"/>
                      </w:rPr>
                      <w:t>器件的力学行为</w:t>
                    </w:r>
                  </w:p>
                </w:txbxContent>
              </v:textbox>
            </v:shape>
          </v:group>
        </w:pict>
      </w:r>
    </w:p>
    <w:p>
      <w:pPr>
        <w:pStyle w:val="BodyText"/>
        <w:ind w:firstLine="1130"/>
        <w:spacing w:before="119" w:line="3370" w:lineRule="exact"/>
        <w:rPr/>
      </w:pPr>
      <w:r>
        <w:rPr>
          <w:position w:val="-67"/>
        </w:rPr>
        <w:pict>
          <v:group id="_x0000_s82" style="mso-position-vertical-relative:line;mso-position-horizontal-relative:char;width:228pt;height:168.55pt;" filled="false" stroked="false" coordsize="4560,3371" coordorigin="0,0">
            <v:shape id="_x0000_s84" style="position:absolute;left:0;top:0;width:4560;height:3371;" filled="false" stroked="false" type="#_x0000_t75">
              <v:imagedata o:title="" r:id="rId26"/>
            </v:shape>
            <v:shape id="_x0000_s86" style="position:absolute;left:-20;top:-20;width:4600;height:3411;" filled="false" stroked="false" type="#_x0000_t202">
              <v:fill on="false"/>
              <v:stroke on="false"/>
              <v:path/>
              <v:imagedata o:title=""/>
              <o:lock v:ext="edit" aspectratio="false"/>
              <v:textbox inset="0mm,0mm,0mm,0mm">
                <w:txbxContent>
                  <w:p>
                    <w:pPr>
                      <w:spacing w:line="323" w:lineRule="auto"/>
                      <w:rPr>
                        <w:rFonts w:ascii="Arial"/>
                        <w:sz w:val="21"/>
                      </w:rPr>
                    </w:pPr>
                    <w:r/>
                  </w:p>
                  <w:p>
                    <w:pPr>
                      <w:ind w:left="2709"/>
                      <w:spacing w:before="58" w:line="222" w:lineRule="auto"/>
                      <w:rPr>
                        <w:rFonts w:ascii="SimHei" w:hAnsi="SimHei" w:eastAsia="SimHei" w:cs="SimHei"/>
                        <w:sz w:val="18"/>
                        <w:szCs w:val="18"/>
                      </w:rPr>
                    </w:pPr>
                    <w:r>
                      <w:rPr>
                        <w:rFonts w:ascii="SimHei" w:hAnsi="SimHei" w:eastAsia="SimHei" w:cs="SimHei"/>
                        <w:sz w:val="18"/>
                        <w:szCs w:val="18"/>
                        <w:color w:val="FFFFFF"/>
                        <w:spacing w:val="-3"/>
                      </w:rPr>
                      <w:t>丁</w:t>
                    </w:r>
                    <w:r>
                      <w:rPr>
                        <w:rFonts w:ascii="SimHei" w:hAnsi="SimHei" w:eastAsia="SimHei" w:cs="SimHei"/>
                        <w:sz w:val="18"/>
                        <w:szCs w:val="18"/>
                        <w:b/>
                        <w:bCs/>
                        <w:color w:val="FFFFFF"/>
                        <w:spacing w:val="-3"/>
                      </w:rPr>
                      <w:t>虎</w:t>
                    </w:r>
                  </w:p>
                  <w:p>
                    <w:pPr>
                      <w:ind w:left="2709" w:right="525"/>
                      <w:spacing w:before="55" w:line="266" w:lineRule="auto"/>
                      <w:rPr>
                        <w:rFonts w:ascii="SimHei" w:hAnsi="SimHei" w:eastAsia="SimHei" w:cs="SimHei"/>
                        <w:sz w:val="19"/>
                        <w:szCs w:val="19"/>
                      </w:rPr>
                    </w:pPr>
                    <w:r>
                      <w:rPr>
                        <w:rFonts w:ascii="SimHei" w:hAnsi="SimHei" w:eastAsia="SimHei" w:cs="SimHei"/>
                        <w:sz w:val="15"/>
                        <w:szCs w:val="15"/>
                        <w:color w:val="FFFFFF"/>
                        <w:spacing w:val="2"/>
                      </w:rPr>
                      <w:t>研究员</w:t>
                    </w:r>
                    <w:r>
                      <w:rPr>
                        <w:rFonts w:ascii="SimHei" w:hAnsi="SimHei" w:eastAsia="SimHei" w:cs="SimHei"/>
                        <w:sz w:val="15"/>
                        <w:szCs w:val="15"/>
                        <w:color w:val="FFFFFF"/>
                        <w:spacing w:val="-14"/>
                      </w:rPr>
                      <w:t xml:space="preserve"> </w:t>
                    </w:r>
                    <w:r>
                      <w:rPr>
                        <w:rFonts w:ascii="SimHei" w:hAnsi="SimHei" w:eastAsia="SimHei" w:cs="SimHei"/>
                        <w:sz w:val="15"/>
                        <w:szCs w:val="15"/>
                        <w:color w:val="FFFFFF"/>
                        <w:spacing w:val="2"/>
                      </w:rPr>
                      <w:t>、</w:t>
                    </w:r>
                    <w:r>
                      <w:rPr>
                        <w:rFonts w:ascii="SimHei" w:hAnsi="SimHei" w:eastAsia="SimHei" w:cs="SimHei"/>
                        <w:sz w:val="15"/>
                        <w:szCs w:val="15"/>
                        <w:color w:val="FFFFFF"/>
                        <w:spacing w:val="-29"/>
                      </w:rPr>
                      <w:t xml:space="preserve"> </w:t>
                    </w:r>
                    <w:r>
                      <w:rPr>
                        <w:rFonts w:ascii="SimHei" w:hAnsi="SimHei" w:eastAsia="SimHei" w:cs="SimHei"/>
                        <w:sz w:val="15"/>
                        <w:szCs w:val="15"/>
                        <w:color w:val="FFFFFF"/>
                        <w:spacing w:val="2"/>
                      </w:rPr>
                      <w:t>博士</w:t>
                    </w:r>
                    <w:r>
                      <w:rPr>
                        <w:rFonts w:ascii="SimHei" w:hAnsi="SimHei" w:eastAsia="SimHei" w:cs="SimHei"/>
                        <w:sz w:val="15"/>
                        <w:szCs w:val="15"/>
                        <w:color w:val="FFFFFF"/>
                        <w:spacing w:val="-35"/>
                      </w:rPr>
                      <w:t xml:space="preserve"> </w:t>
                    </w:r>
                    <w:r>
                      <w:rPr>
                        <w:rFonts w:ascii="SimHei" w:hAnsi="SimHei" w:eastAsia="SimHei" w:cs="SimHei"/>
                        <w:sz w:val="15"/>
                        <w:szCs w:val="15"/>
                        <w:color w:val="FFFFFF"/>
                        <w:spacing w:val="2"/>
                      </w:rPr>
                      <w:t>、博</w:t>
                    </w:r>
                    <w:r>
                      <w:rPr>
                        <w:rFonts w:ascii="SimHei" w:hAnsi="SimHei" w:eastAsia="SimHei" w:cs="SimHei"/>
                        <w:sz w:val="15"/>
                        <w:szCs w:val="15"/>
                        <w:color w:val="FFFFFF"/>
                      </w:rPr>
                      <w:t xml:space="preserve"> </w:t>
                    </w:r>
                    <w:r>
                      <w:rPr>
                        <w:rFonts w:ascii="SimHei" w:hAnsi="SimHei" w:eastAsia="SimHei" w:cs="SimHei"/>
                        <w:sz w:val="19"/>
                        <w:szCs w:val="19"/>
                        <w:color w:val="FFFFFF"/>
                        <w:spacing w:val="-14"/>
                      </w:rPr>
                      <w:t>士生导师</w:t>
                    </w:r>
                  </w:p>
                  <w:p>
                    <w:pPr>
                      <w:ind w:left="2709" w:right="484"/>
                      <w:spacing w:before="1" w:line="329" w:lineRule="auto"/>
                      <w:rPr>
                        <w:rFonts w:ascii="SimHei" w:hAnsi="SimHei" w:eastAsia="SimHei" w:cs="SimHei"/>
                        <w:sz w:val="15"/>
                        <w:szCs w:val="15"/>
                      </w:rPr>
                    </w:pPr>
                    <w:r>
                      <w:rPr>
                        <w:rFonts w:ascii="SimHei" w:hAnsi="SimHei" w:eastAsia="SimHei" w:cs="SimHei"/>
                        <w:sz w:val="17"/>
                        <w:szCs w:val="17"/>
                        <w:color w:val="FFFFFF"/>
                        <w:spacing w:val="8"/>
                      </w:rPr>
                      <w:t>专业：</w:t>
                    </w:r>
                    <w:r>
                      <w:rPr>
                        <w:rFonts w:ascii="SimHei" w:hAnsi="SimHei" w:eastAsia="SimHei" w:cs="SimHei"/>
                        <w:sz w:val="17"/>
                        <w:szCs w:val="17"/>
                        <w:color w:val="FFFFFF"/>
                        <w:spacing w:val="-20"/>
                      </w:rPr>
                      <w:t xml:space="preserve"> </w:t>
                    </w:r>
                    <w:r>
                      <w:rPr>
                        <w:rFonts w:ascii="SimHei" w:hAnsi="SimHei" w:eastAsia="SimHei" w:cs="SimHei"/>
                        <w:sz w:val="17"/>
                        <w:szCs w:val="17"/>
                        <w:color w:val="FFFFFF"/>
                        <w:spacing w:val="8"/>
                      </w:rPr>
                      <w:t>一般力学/</w:t>
                    </w:r>
                    <w:r>
                      <w:rPr>
                        <w:rFonts w:ascii="SimHei" w:hAnsi="SimHei" w:eastAsia="SimHei" w:cs="SimHei"/>
                        <w:sz w:val="17"/>
                        <w:szCs w:val="17"/>
                        <w:color w:val="FFFFFF"/>
                      </w:rPr>
                      <w:t xml:space="preserve"> </w:t>
                    </w:r>
                    <w:r>
                      <w:rPr>
                        <w:rFonts w:ascii="SimHei" w:hAnsi="SimHei" w:eastAsia="SimHei" w:cs="SimHei"/>
                        <w:sz w:val="15"/>
                        <w:szCs w:val="15"/>
                        <w:color w:val="FFFFFF"/>
                        <w:spacing w:val="20"/>
                      </w:rPr>
                      <w:t>动力学与控制</w:t>
                    </w:r>
                  </w:p>
                  <w:p>
                    <w:pPr>
                      <w:ind w:left="2724"/>
                      <w:spacing w:before="228" w:line="222" w:lineRule="auto"/>
                      <w:rPr>
                        <w:rFonts w:ascii="SimHei" w:hAnsi="SimHei" w:eastAsia="SimHei" w:cs="SimHei"/>
                        <w:sz w:val="15"/>
                        <w:szCs w:val="15"/>
                      </w:rPr>
                    </w:pPr>
                    <w:r>
                      <w:rPr>
                        <w:rFonts w:ascii="SimHei" w:hAnsi="SimHei" w:eastAsia="SimHei" w:cs="SimHei"/>
                        <w:sz w:val="15"/>
                        <w:szCs w:val="15"/>
                        <w:color w:val="FFFFFF"/>
                        <w:spacing w:val="16"/>
                      </w:rPr>
                      <w:t>【主要研究领域】</w:t>
                    </w:r>
                  </w:p>
                  <w:p>
                    <w:pPr>
                      <w:ind w:left="2709" w:right="455"/>
                      <w:spacing w:before="61" w:line="289" w:lineRule="auto"/>
                      <w:rPr>
                        <w:rFonts w:ascii="SimHei" w:hAnsi="SimHei" w:eastAsia="SimHei" w:cs="SimHei"/>
                        <w:sz w:val="17"/>
                        <w:szCs w:val="17"/>
                      </w:rPr>
                    </w:pPr>
                    <w:r>
                      <w:rPr>
                        <w:rFonts w:ascii="SimHei" w:hAnsi="SimHei" w:eastAsia="SimHei" w:cs="SimHei"/>
                        <w:sz w:val="17"/>
                        <w:szCs w:val="17"/>
                        <w:color w:val="FFFFFF"/>
                        <w:spacing w:val="6"/>
                      </w:rPr>
                      <w:t>高速运动弹性体的</w:t>
                    </w:r>
                    <w:r>
                      <w:rPr>
                        <w:rFonts w:ascii="SimHei" w:hAnsi="SimHei" w:eastAsia="SimHei" w:cs="SimHei"/>
                        <w:sz w:val="17"/>
                        <w:szCs w:val="17"/>
                        <w:color w:val="FFFFFF"/>
                        <w:spacing w:val="5"/>
                      </w:rPr>
                      <w:t xml:space="preserve"> </w:t>
                    </w:r>
                    <w:r>
                      <w:rPr>
                        <w:rFonts w:ascii="SimHei" w:hAnsi="SimHei" w:eastAsia="SimHei" w:cs="SimHei"/>
                        <w:sz w:val="17"/>
                        <w:szCs w:val="17"/>
                        <w:color w:val="FFFFFF"/>
                        <w:spacing w:val="9"/>
                      </w:rPr>
                      <w:t>非线性振动研究，</w:t>
                    </w:r>
                    <w:r>
                      <w:rPr>
                        <w:rFonts w:ascii="SimHei" w:hAnsi="SimHei" w:eastAsia="SimHei" w:cs="SimHei"/>
                        <w:sz w:val="17"/>
                        <w:szCs w:val="17"/>
                        <w:color w:val="FFFFFF"/>
                        <w:spacing w:val="1"/>
                      </w:rPr>
                      <w:t xml:space="preserve"> </w:t>
                    </w:r>
                    <w:r>
                      <w:rPr>
                        <w:rFonts w:ascii="SimHei" w:hAnsi="SimHei" w:eastAsia="SimHei" w:cs="SimHei"/>
                        <w:sz w:val="17"/>
                        <w:szCs w:val="17"/>
                        <w:color w:val="FFFFFF"/>
                        <w:spacing w:val="4"/>
                      </w:rPr>
                      <w:t>以及弹性体振动的</w:t>
                    </w:r>
                    <w:r>
                      <w:rPr>
                        <w:rFonts w:ascii="SimHei" w:hAnsi="SimHei" w:eastAsia="SimHei" w:cs="SimHei"/>
                        <w:sz w:val="17"/>
                        <w:szCs w:val="17"/>
                        <w:color w:val="FFFFFF"/>
                        <w:spacing w:val="1"/>
                      </w:rPr>
                      <w:t xml:space="preserve"> </w:t>
                    </w:r>
                    <w:r>
                      <w:rPr>
                        <w:rFonts w:ascii="SimHei" w:hAnsi="SimHei" w:eastAsia="SimHei" w:cs="SimHei"/>
                        <w:sz w:val="17"/>
                        <w:szCs w:val="17"/>
                        <w:color w:val="FFFFFF"/>
                      </w:rPr>
                      <w:t>非线性抑制</w:t>
                    </w:r>
                  </w:p>
                </w:txbxContent>
              </v:textbox>
            </v:shape>
          </v:group>
        </w:pict>
      </w:r>
    </w:p>
    <w:p>
      <w:pPr>
        <w:pStyle w:val="BodyText"/>
        <w:spacing w:line="278" w:lineRule="auto"/>
        <w:rPr/>
      </w:pPr>
      <w:r/>
    </w:p>
    <w:p>
      <w:pPr>
        <w:pStyle w:val="BodyText"/>
        <w:spacing w:line="278" w:lineRule="auto"/>
        <w:rPr/>
      </w:pPr>
      <w:r/>
    </w:p>
    <w:p>
      <w:pPr>
        <w:pStyle w:val="BodyText"/>
        <w:spacing w:line="278" w:lineRule="auto"/>
        <w:rPr/>
      </w:pPr>
      <w:r/>
    </w:p>
    <w:p>
      <w:pPr>
        <w:pStyle w:val="BodyText"/>
        <w:spacing w:line="278" w:lineRule="auto"/>
        <w:rPr/>
      </w:pPr>
      <w:r/>
    </w:p>
    <w:p>
      <w:pPr>
        <w:pStyle w:val="BodyText"/>
        <w:spacing w:line="278" w:lineRule="auto"/>
        <w:rPr/>
      </w:pPr>
      <w:r/>
    </w:p>
    <w:p>
      <w:pPr>
        <w:pStyle w:val="BodyText"/>
        <w:spacing w:line="278" w:lineRule="auto"/>
        <w:rPr/>
      </w:pPr>
      <w:r/>
    </w:p>
    <w:p>
      <w:pPr>
        <w:pStyle w:val="BodyText"/>
        <w:ind w:left="8949"/>
        <w:spacing w:before="86" w:line="409" w:lineRule="exact"/>
        <w:rPr>
          <w:sz w:val="30"/>
          <w:szCs w:val="30"/>
        </w:rPr>
      </w:pPr>
      <w:r>
        <w:drawing>
          <wp:anchor distT="0" distB="0" distL="0" distR="0" simplePos="0" relativeHeight="251692032" behindDoc="1" locked="0" layoutInCell="1" allowOverlap="1">
            <wp:simplePos x="0" y="0"/>
            <wp:positionH relativeFrom="column">
              <wp:posOffset>0</wp:posOffset>
            </wp:positionH>
            <wp:positionV relativeFrom="paragraph">
              <wp:posOffset>-9968392</wp:posOffset>
            </wp:positionV>
            <wp:extent cx="7550152" cy="10693400"/>
            <wp:effectExtent l="0" t="0" r="0" b="0"/>
            <wp:wrapNone/>
            <wp:docPr id="30" name="IM 30"/>
            <wp:cNvGraphicFramePr/>
            <a:graphic>
              <a:graphicData uri="http://schemas.openxmlformats.org/drawingml/2006/picture">
                <pic:pic>
                  <pic:nvPicPr>
                    <pic:cNvPr id="30" name="IM 30"/>
                    <pic:cNvPicPr/>
                  </pic:nvPicPr>
                  <pic:blipFill>
                    <a:blip r:embed="rId27"/>
                    <a:stretch>
                      <a:fillRect/>
                    </a:stretch>
                  </pic:blipFill>
                  <pic:spPr>
                    <a:xfrm rot="0">
                      <a:off x="0" y="0"/>
                      <a:ext cx="7550152" cy="10693400"/>
                    </a:xfrm>
                    <a:prstGeom prst="rect">
                      <a:avLst/>
                    </a:prstGeom>
                  </pic:spPr>
                </pic:pic>
              </a:graphicData>
            </a:graphic>
          </wp:anchor>
        </w:drawing>
      </w:r>
      <w:r>
        <w:rPr>
          <w:sz w:val="30"/>
          <w:szCs w:val="30"/>
          <w:color w:val="305070"/>
          <w:spacing w:val="-4"/>
          <w:position w:val="2"/>
        </w:rPr>
        <w:t>05</w:t>
      </w:r>
    </w:p>
    <w:p>
      <w:pPr>
        <w:spacing w:line="409" w:lineRule="exact"/>
        <w:sectPr>
          <w:footerReference w:type="default" r:id="rId5"/>
          <w:pgSz w:w="11900" w:h="16840"/>
          <w:pgMar w:top="1" w:right="9" w:bottom="400" w:left="0" w:header="0" w:footer="0" w:gutter="0"/>
        </w:sectPr>
        <w:rPr>
          <w:sz w:val="30"/>
          <w:szCs w:val="30"/>
        </w:rPr>
      </w:pPr>
    </w:p>
    <w:p>
      <w:pPr>
        <w:pStyle w:val="BodyText"/>
        <w:ind w:firstLine="9"/>
        <w:spacing w:line="1718" w:lineRule="exact"/>
        <w:rPr/>
      </w:pPr>
      <w:r>
        <w:rPr>
          <w:position w:val="-34"/>
        </w:rPr>
        <w:pict>
          <v:shape id="_x0000_s88" style="mso-position-vertical-relative:line;mso-position-horizontal-relative:char;width:592.05pt;height:86.05pt;" fillcolor="#1B4B7C" filled="true" stroked="false" type="#_x0000_t202">
            <v:fill on="true"/>
            <v:stroke on="false"/>
            <v:path/>
            <v:imagedata o:title=""/>
            <o:lock v:ext="edit" aspectratio="false"/>
            <v:textbox inset="0mm,0mm,0mm,0mm">
              <w:txbxContent>
                <w:p>
                  <w:pPr>
                    <w:spacing w:line="305" w:lineRule="auto"/>
                    <w:rPr>
                      <w:rFonts w:ascii="Arial"/>
                      <w:sz w:val="21"/>
                    </w:rPr>
                  </w:pPr>
                  <w:r/>
                </w:p>
                <w:p>
                  <w:pPr>
                    <w:spacing w:line="306" w:lineRule="auto"/>
                    <w:rPr>
                      <w:rFonts w:ascii="Arial"/>
                      <w:sz w:val="21"/>
                    </w:rPr>
                  </w:pPr>
                  <w:r/>
                </w:p>
                <w:p>
                  <w:pPr>
                    <w:ind w:left="1350"/>
                    <w:spacing w:before="140" w:line="222" w:lineRule="auto"/>
                    <w:rPr>
                      <w:rFonts w:ascii="SimHei" w:hAnsi="SimHei" w:eastAsia="SimHei" w:cs="SimHei"/>
                      <w:sz w:val="43"/>
                      <w:szCs w:val="43"/>
                    </w:rPr>
                  </w:pPr>
                  <w:r>
                    <w:rPr>
                      <w:rFonts w:ascii="SimHei" w:hAnsi="SimHei" w:eastAsia="SimHei" w:cs="SimHei"/>
                      <w:sz w:val="43"/>
                      <w:szCs w:val="43"/>
                      <w:color w:val="FFFFFF"/>
                      <w:spacing w:val="-5"/>
                    </w:rPr>
                    <w:t>平台建设</w:t>
                  </w:r>
                </w:p>
              </w:txbxContent>
            </v:textbox>
          </v:shape>
        </w:pict>
      </w:r>
    </w:p>
    <w:p>
      <w:pPr>
        <w:ind w:left="1764"/>
        <w:spacing w:before="335" w:line="221" w:lineRule="auto"/>
        <w:rPr>
          <w:rFonts w:ascii="SimHei" w:hAnsi="SimHei" w:eastAsia="SimHei" w:cs="SimHei"/>
          <w:sz w:val="34"/>
          <w:szCs w:val="34"/>
        </w:rPr>
      </w:pPr>
      <w:r>
        <w:drawing>
          <wp:anchor distT="0" distB="0" distL="0" distR="0" simplePos="0" relativeHeight="251701248" behindDoc="1" locked="0" layoutInCell="1" allowOverlap="1">
            <wp:simplePos x="0" y="0"/>
            <wp:positionH relativeFrom="column">
              <wp:posOffset>0</wp:posOffset>
            </wp:positionH>
            <wp:positionV relativeFrom="paragraph">
              <wp:posOffset>-1092403</wp:posOffset>
            </wp:positionV>
            <wp:extent cx="7550152" cy="10693400"/>
            <wp:effectExtent l="0" t="0" r="0" b="0"/>
            <wp:wrapNone/>
            <wp:docPr id="32" name="IM 32"/>
            <wp:cNvGraphicFramePr/>
            <a:graphic>
              <a:graphicData uri="http://schemas.openxmlformats.org/drawingml/2006/picture">
                <pic:pic>
                  <pic:nvPicPr>
                    <pic:cNvPr id="32" name="IM 32"/>
                    <pic:cNvPicPr/>
                  </pic:nvPicPr>
                  <pic:blipFill>
                    <a:blip r:embed="rId28"/>
                    <a:stretch>
                      <a:fillRect/>
                    </a:stretch>
                  </pic:blipFill>
                  <pic:spPr>
                    <a:xfrm rot="0">
                      <a:off x="0" y="0"/>
                      <a:ext cx="7550152" cy="10693400"/>
                    </a:xfrm>
                    <a:prstGeom prst="rect">
                      <a:avLst/>
                    </a:prstGeom>
                  </pic:spPr>
                </pic:pic>
              </a:graphicData>
            </a:graphic>
          </wp:anchor>
        </w:drawing>
      </w:r>
      <w:r>
        <w:rPr>
          <w:rFonts w:ascii="SimHei" w:hAnsi="SimHei" w:eastAsia="SimHei" w:cs="SimHei"/>
          <w:sz w:val="34"/>
          <w:szCs w:val="34"/>
          <w:b/>
          <w:bCs/>
          <w:color w:val="204070"/>
          <w:spacing w:val="23"/>
        </w:rPr>
        <w:t>科研教学平台</w:t>
      </w:r>
    </w:p>
    <w:p>
      <w:pPr>
        <w:ind w:left="1760"/>
        <w:spacing w:before="225" w:line="221" w:lineRule="auto"/>
        <w:rPr>
          <w:rFonts w:ascii="SimHei" w:hAnsi="SimHei" w:eastAsia="SimHei" w:cs="SimHei"/>
          <w:sz w:val="28"/>
          <w:szCs w:val="28"/>
        </w:rPr>
      </w:pPr>
      <w:r>
        <w:rPr>
          <w:rFonts w:ascii="SimHei" w:hAnsi="SimHei" w:eastAsia="SimHei" w:cs="SimHei"/>
          <w:sz w:val="28"/>
          <w:szCs w:val="28"/>
          <w:color w:val="204070"/>
          <w:spacing w:val="1"/>
        </w:rPr>
        <w:t>上海大学力学学科拥有多个省部级以上科研教学平台。</w:t>
      </w:r>
    </w:p>
    <w:p>
      <w:pPr>
        <w:pStyle w:val="BodyText"/>
        <w:spacing w:line="273" w:lineRule="auto"/>
        <w:rPr/>
      </w:pPr>
      <w:r>
        <mc:AlternateContent xmlns:mc="http://schemas.openxmlformats.org/markup-compatibility/2006">
          <mc:Choice Requires="wps">
            <w:drawing>
              <wp:anchor distT="0" distB="0" distL="0" distR="0" simplePos="0" relativeHeight="251702272" behindDoc="1" locked="0" layoutInCell="1" allowOverlap="1">
                <wp:simplePos x="0" y="0"/>
                <wp:positionH relativeFrom="column">
                  <wp:posOffset>755650</wp:posOffset>
                </wp:positionH>
                <wp:positionV relativeFrom="paragraph">
                  <wp:posOffset>79733</wp:posOffset>
                </wp:positionV>
                <wp:extent cx="6076950" cy="737234"/>
                <wp:effectExtent l="0" t="0" r="0" b="0"/>
                <wp:wrapNone/>
                <wp:docPr id="34" name="Rect 34"/>
                <wp:cNvGraphicFramePr/>
                <a:graphic>
                  <a:graphicData uri="http://schemas.microsoft.com/office/word/2010/wordprocessingShape">
                    <wps:wsp>
                      <wps:cNvPr id="34" name="Rect 34"/>
                      <wps:cNvSpPr/>
                      <wps:spPr>
                        <a:xfrm>
                          <a:off x="755650" y="79733"/>
                          <a:ext cx="6076950" cy="737234"/>
                        </a:xfrm>
                        <a:prstGeom prst="rect">
                          <a:avLst/>
                        </a:prstGeom>
                        <a:solidFill>
                          <a:srgbClr val="DDDDDD"/>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90" style="position:absolute;margin-left:59.5pt;margin-top:6.27826pt;mso-position-vertical-relative:text;mso-position-horizontal-relative:text;width:478.5pt;height:58.05pt;z-index:-251614208;" fillcolor="#DDDDDD" filled="true" stroked="false"/>
            </w:pict>
          </mc:Fallback>
        </mc:AlternateContent>
      </w:r>
      <w:r>
        <w:pict>
          <v:shape id="_x0000_s92" style="position:absolute;margin-left:335.502pt;margin-top:15.083pt;mso-position-vertical-relative:text;mso-position-horizontal-relative:text;width:165.95pt;height:38.95pt;z-index:251704320;" filled="false" stroked="false" type="#_x0000_t202">
            <v:fill on="false"/>
            <v:stroke on="false"/>
            <v:path/>
            <v:imagedata o:title=""/>
            <o:lock v:ext="edit" aspectratio="false"/>
            <v:textbox inset="0mm,0mm,0mm,0mm">
              <w:txbxContent>
                <w:p>
                  <w:pPr>
                    <w:ind w:left="20"/>
                    <w:spacing w:before="20" w:line="219" w:lineRule="auto"/>
                    <w:rPr>
                      <w:rFonts w:ascii="SimHei" w:hAnsi="SimHei" w:eastAsia="SimHei" w:cs="SimHei"/>
                      <w:sz w:val="24"/>
                      <w:szCs w:val="24"/>
                    </w:rPr>
                  </w:pPr>
                  <w:r>
                    <w:rPr>
                      <w:rFonts w:ascii="SimHei" w:hAnsi="SimHei" w:eastAsia="SimHei" w:cs="SimHei"/>
                      <w:sz w:val="24"/>
                      <w:szCs w:val="24"/>
                      <w:color w:val="204070"/>
                      <w:spacing w:val="2"/>
                    </w:rPr>
                    <w:t>●</w:t>
                  </w:r>
                  <w:r>
                    <w:rPr>
                      <w:rFonts w:ascii="SimHei" w:hAnsi="SimHei" w:eastAsia="SimHei" w:cs="SimHei"/>
                      <w:sz w:val="24"/>
                      <w:szCs w:val="24"/>
                      <w:color w:val="204070"/>
                      <w:spacing w:val="2"/>
                    </w:rPr>
                    <w:t xml:space="preserve"> </w:t>
                  </w:r>
                  <w:r>
                    <w:rPr>
                      <w:rFonts w:ascii="SimHei" w:hAnsi="SimHei" w:eastAsia="SimHei" w:cs="SimHei"/>
                      <w:sz w:val="24"/>
                      <w:szCs w:val="24"/>
                      <w:color w:val="204090"/>
                      <w:spacing w:val="2"/>
                    </w:rPr>
                    <w:t>上海市非线性科学活动中心</w:t>
                  </w:r>
                </w:p>
                <w:p>
                  <w:pPr>
                    <w:pStyle w:val="BodyText"/>
                    <w:ind w:left="20"/>
                    <w:spacing w:before="166" w:line="221" w:lineRule="auto"/>
                    <w:rPr>
                      <w:rFonts w:ascii="SimHei" w:hAnsi="SimHei" w:eastAsia="SimHei" w:cs="SimHei"/>
                      <w:sz w:val="24"/>
                      <w:szCs w:val="24"/>
                    </w:rPr>
                  </w:pPr>
                  <w:r>
                    <w:rPr>
                      <w:rFonts w:ascii="SimHei" w:hAnsi="SimHei" w:eastAsia="SimHei" w:cs="SimHei"/>
                      <w:sz w:val="24"/>
                      <w:szCs w:val="24"/>
                      <w:color w:val="204090"/>
                    </w:rPr>
                    <w:t>●</w:t>
                  </w:r>
                  <w:r>
                    <w:rPr>
                      <w:rFonts w:ascii="SimHei" w:hAnsi="SimHei" w:eastAsia="SimHei" w:cs="SimHei"/>
                      <w:sz w:val="24"/>
                      <w:szCs w:val="24"/>
                      <w:color w:val="204090"/>
                    </w:rPr>
                    <w:t xml:space="preserve"> </w:t>
                  </w:r>
                  <w:r>
                    <w:rPr>
                      <w:rFonts w:ascii="SimHei" w:hAnsi="SimHei" w:eastAsia="SimHei" w:cs="SimHei"/>
                      <w:sz w:val="24"/>
                      <w:szCs w:val="24"/>
                      <w:color w:val="204090"/>
                    </w:rPr>
                    <w:t>上海市现代力学</w:t>
                  </w:r>
                  <w:r>
                    <w:rPr>
                      <w:sz w:val="24"/>
                      <w:szCs w:val="24"/>
                      <w:color w:val="204090"/>
                    </w:rPr>
                    <w:t>E</w:t>
                  </w:r>
                  <w:r>
                    <w:rPr>
                      <w:rFonts w:ascii="SimHei" w:hAnsi="SimHei" w:eastAsia="SimHei" w:cs="SimHei"/>
                      <w:sz w:val="24"/>
                      <w:szCs w:val="24"/>
                      <w:color w:val="204090"/>
                    </w:rPr>
                    <w:t>研究院</w:t>
                  </w:r>
                </w:p>
              </w:txbxContent>
            </v:textbox>
          </v:shape>
        </w:pict>
      </w:r>
      <w:r/>
    </w:p>
    <w:p>
      <w:pPr>
        <w:ind w:left="1760"/>
        <w:spacing w:before="79" w:line="221" w:lineRule="auto"/>
        <w:rPr>
          <w:rFonts w:ascii="SimHei" w:hAnsi="SimHei" w:eastAsia="SimHei" w:cs="SimHei"/>
          <w:sz w:val="24"/>
          <w:szCs w:val="24"/>
        </w:rPr>
      </w:pPr>
      <w:r>
        <w:rPr>
          <w:rFonts w:ascii="SimHei" w:hAnsi="SimHei" w:eastAsia="SimHei" w:cs="SimHei"/>
          <w:sz w:val="24"/>
          <w:szCs w:val="24"/>
          <w:color w:val="204070"/>
          <w:spacing w:val="2"/>
        </w:rPr>
        <w:t>●</w:t>
      </w:r>
      <w:r>
        <w:rPr>
          <w:rFonts w:ascii="SimHei" w:hAnsi="SimHei" w:eastAsia="SimHei" w:cs="SimHei"/>
          <w:sz w:val="24"/>
          <w:szCs w:val="24"/>
          <w:color w:val="204070"/>
          <w:spacing w:val="2"/>
        </w:rPr>
        <w:t xml:space="preserve"> </w:t>
      </w:r>
      <w:r>
        <w:rPr>
          <w:rFonts w:ascii="SimHei" w:hAnsi="SimHei" w:eastAsia="SimHei" w:cs="SimHei"/>
          <w:sz w:val="24"/>
          <w:szCs w:val="24"/>
          <w:color w:val="204090"/>
          <w:spacing w:val="2"/>
        </w:rPr>
        <w:t>国家级力学实验教学示范中心</w:t>
      </w:r>
    </w:p>
    <w:p>
      <w:pPr>
        <w:ind w:left="1760"/>
        <w:spacing w:before="133" w:line="221" w:lineRule="auto"/>
        <w:rPr>
          <w:rFonts w:ascii="SimHei" w:hAnsi="SimHei" w:eastAsia="SimHei" w:cs="SimHei"/>
          <w:sz w:val="24"/>
          <w:szCs w:val="24"/>
        </w:rPr>
      </w:pPr>
      <w:r>
        <w:rPr>
          <w:rFonts w:ascii="SimHei" w:hAnsi="SimHei" w:eastAsia="SimHei" w:cs="SimHei"/>
          <w:sz w:val="24"/>
          <w:szCs w:val="24"/>
          <w:color w:val="204070"/>
          <w:spacing w:val="3"/>
        </w:rPr>
        <w:t>●</w:t>
      </w:r>
      <w:r>
        <w:rPr>
          <w:rFonts w:ascii="SimHei" w:hAnsi="SimHei" w:eastAsia="SimHei" w:cs="SimHei"/>
          <w:sz w:val="24"/>
          <w:szCs w:val="24"/>
          <w:color w:val="204070"/>
          <w:spacing w:val="3"/>
        </w:rPr>
        <w:t xml:space="preserve"> </w:t>
      </w:r>
      <w:r>
        <w:rPr>
          <w:rFonts w:ascii="SimHei" w:hAnsi="SimHei" w:eastAsia="SimHei" w:cs="SimHei"/>
          <w:sz w:val="24"/>
          <w:szCs w:val="24"/>
          <w:color w:val="204090"/>
          <w:spacing w:val="3"/>
        </w:rPr>
        <w:t>上海市能源工程力学重点实验室</w:t>
      </w:r>
    </w:p>
    <w:p>
      <w:pPr>
        <w:pStyle w:val="BodyText"/>
        <w:spacing w:line="362" w:lineRule="auto"/>
        <w:rPr/>
      </w:pPr>
      <w:r/>
    </w:p>
    <w:p>
      <w:pPr>
        <w:ind w:firstLine="1670"/>
        <w:spacing w:line="2990" w:lineRule="exact"/>
        <w:rPr/>
      </w:pPr>
      <w:r>
        <w:drawing>
          <wp:anchor distT="0" distB="0" distL="0" distR="0" simplePos="0" relativeHeight="251703296" behindDoc="0" locked="0" layoutInCell="1" allowOverlap="1">
            <wp:simplePos x="0" y="0"/>
            <wp:positionH relativeFrom="column">
              <wp:posOffset>4044918</wp:posOffset>
            </wp:positionH>
            <wp:positionV relativeFrom="paragraph">
              <wp:posOffset>13194</wp:posOffset>
            </wp:positionV>
            <wp:extent cx="2501957" cy="1885995"/>
            <wp:effectExtent l="0" t="0" r="0" b="0"/>
            <wp:wrapNone/>
            <wp:docPr id="36" name="IM 36"/>
            <wp:cNvGraphicFramePr/>
            <a:graphic>
              <a:graphicData uri="http://schemas.openxmlformats.org/drawingml/2006/picture">
                <pic:pic>
                  <pic:nvPicPr>
                    <pic:cNvPr id="36" name="IM 36"/>
                    <pic:cNvPicPr/>
                  </pic:nvPicPr>
                  <pic:blipFill>
                    <a:blip r:embed="rId29"/>
                    <a:stretch>
                      <a:fillRect/>
                    </a:stretch>
                  </pic:blipFill>
                  <pic:spPr>
                    <a:xfrm rot="0">
                      <a:off x="0" y="0"/>
                      <a:ext cx="2501957" cy="1885995"/>
                    </a:xfrm>
                    <a:prstGeom prst="rect">
                      <a:avLst/>
                    </a:prstGeom>
                  </pic:spPr>
                </pic:pic>
              </a:graphicData>
            </a:graphic>
          </wp:anchor>
        </w:drawing>
      </w:r>
      <w:r>
        <w:rPr>
          <w:position w:val="-59"/>
        </w:rPr>
        <w:drawing>
          <wp:inline distT="0" distB="0" distL="0" distR="0">
            <wp:extent cx="2419289" cy="1898720"/>
            <wp:effectExtent l="0" t="0" r="0" b="0"/>
            <wp:docPr id="38" name="IM 38"/>
            <wp:cNvGraphicFramePr/>
            <a:graphic>
              <a:graphicData uri="http://schemas.openxmlformats.org/drawingml/2006/picture">
                <pic:pic>
                  <pic:nvPicPr>
                    <pic:cNvPr id="38" name="IM 38"/>
                    <pic:cNvPicPr/>
                  </pic:nvPicPr>
                  <pic:blipFill>
                    <a:blip r:embed="rId30"/>
                    <a:stretch>
                      <a:fillRect/>
                    </a:stretch>
                  </pic:blipFill>
                  <pic:spPr>
                    <a:xfrm rot="0">
                      <a:off x="0" y="0"/>
                      <a:ext cx="2419289" cy="1898720"/>
                    </a:xfrm>
                    <a:prstGeom prst="rect">
                      <a:avLst/>
                    </a:prstGeom>
                  </pic:spPr>
                </pic:pic>
              </a:graphicData>
            </a:graphic>
          </wp:inline>
        </w:drawing>
      </w:r>
    </w:p>
    <w:p>
      <w:pPr>
        <w:ind w:firstLine="1889"/>
        <w:spacing w:before="130" w:line="470" w:lineRule="exact"/>
        <w:rPr/>
      </w:pPr>
      <w:r>
        <w:pict>
          <v:shape id="_x0000_s94" style="position:absolute;margin-left:334.497pt;margin-top:6.49182pt;mso-position-vertical-relative:text;mso-position-horizontal-relative:text;width:166.05pt;height:23.55pt;z-index:251705344;" fillcolor="#DCDCDC" filled="true" stroked="false" type="#_x0000_t202">
            <v:fill on="true"/>
            <v:stroke on="false"/>
            <v:path/>
            <v:imagedata o:title=""/>
            <o:lock v:ext="edit" aspectratio="false"/>
            <v:textbox inset="0mm,0mm,0mm,0mm">
              <w:txbxContent>
                <w:p>
                  <w:pPr>
                    <w:pStyle w:val="BodyText"/>
                    <w:ind w:left="470"/>
                    <w:spacing w:before="107" w:line="221" w:lineRule="auto"/>
                    <w:rPr>
                      <w:rFonts w:ascii="SimHei" w:hAnsi="SimHei" w:eastAsia="SimHei" w:cs="SimHei"/>
                      <w:sz w:val="22"/>
                      <w:szCs w:val="22"/>
                    </w:rPr>
                  </w:pPr>
                  <w:r>
                    <w:rPr>
                      <w:rFonts w:ascii="SimHei" w:hAnsi="SimHei" w:eastAsia="SimHei" w:cs="SimHei"/>
                      <w:sz w:val="22"/>
                      <w:szCs w:val="22"/>
                      <w:spacing w:val="-5"/>
                    </w:rPr>
                    <w:t>上海市现代力学</w:t>
                  </w:r>
                  <w:r>
                    <w:rPr>
                      <w:sz w:val="22"/>
                      <w:szCs w:val="22"/>
                      <w:spacing w:val="-5"/>
                    </w:rPr>
                    <w:t>E</w:t>
                  </w:r>
                  <w:r>
                    <w:rPr>
                      <w:rFonts w:ascii="SimHei" w:hAnsi="SimHei" w:eastAsia="SimHei" w:cs="SimHei"/>
                      <w:sz w:val="22"/>
                      <w:szCs w:val="22"/>
                      <w:spacing w:val="-5"/>
                    </w:rPr>
                    <w:t>研究院</w:t>
                  </w:r>
                </w:p>
              </w:txbxContent>
            </v:textbox>
          </v:shape>
        </w:pict>
      </w:r>
      <w:r>
        <w:rPr>
          <w:position w:val="-9"/>
        </w:rPr>
        <w:pict>
          <v:shape id="_x0000_s96" style="mso-position-vertical-relative:line;mso-position-horizontal-relative:char;width:167.05pt;height:23.55pt;" fillcolor="#DCDCDC" filled="true" stroked="false" type="#_x0000_t202">
            <v:fill on="true"/>
            <v:stroke on="false"/>
            <v:path/>
            <v:imagedata o:title=""/>
            <o:lock v:ext="edit" aspectratio="false"/>
            <v:textbox inset="0mm,0mm,0mm,0mm">
              <w:txbxContent>
                <w:p>
                  <w:pPr>
                    <w:ind w:left="260"/>
                    <w:spacing w:before="107" w:line="221" w:lineRule="auto"/>
                    <w:rPr>
                      <w:rFonts w:ascii="SimHei" w:hAnsi="SimHei" w:eastAsia="SimHei" w:cs="SimHei"/>
                      <w:sz w:val="22"/>
                      <w:szCs w:val="22"/>
                    </w:rPr>
                  </w:pPr>
                  <w:r>
                    <w:rPr>
                      <w:rFonts w:ascii="SimHei" w:hAnsi="SimHei" w:eastAsia="SimHei" w:cs="SimHei"/>
                      <w:sz w:val="22"/>
                      <w:szCs w:val="22"/>
                      <w:spacing w:val="-4"/>
                    </w:rPr>
                    <w:t>国家级力学实验教学示范中心</w:t>
                  </w:r>
                </w:p>
              </w:txbxContent>
            </v:textbox>
          </v:shape>
        </w:pict>
      </w:r>
    </w:p>
    <w:p>
      <w:pPr>
        <w:pStyle w:val="BodyText"/>
        <w:spacing w:line="423" w:lineRule="auto"/>
        <w:rPr/>
      </w:pPr>
      <w:r/>
    </w:p>
    <w:p>
      <w:pPr>
        <w:ind w:left="1764"/>
        <w:spacing w:before="112" w:line="222" w:lineRule="auto"/>
        <w:rPr>
          <w:rFonts w:ascii="SimHei" w:hAnsi="SimHei" w:eastAsia="SimHei" w:cs="SimHei"/>
          <w:sz w:val="34"/>
          <w:szCs w:val="34"/>
        </w:rPr>
      </w:pPr>
      <w:r>
        <w:rPr>
          <w:rFonts w:ascii="SimHei" w:hAnsi="SimHei" w:eastAsia="SimHei" w:cs="SimHei"/>
          <w:sz w:val="34"/>
          <w:szCs w:val="34"/>
          <w:b/>
          <w:bCs/>
          <w:color w:val="204070"/>
          <w:spacing w:val="23"/>
        </w:rPr>
        <w:t>特色实验平台</w:t>
      </w:r>
    </w:p>
    <w:p>
      <w:pPr>
        <w:ind w:firstLine="1219"/>
        <w:spacing w:before="184" w:line="1790" w:lineRule="exact"/>
        <w:rPr/>
      </w:pPr>
      <w:r>
        <w:rPr>
          <w:position w:val="-35"/>
        </w:rPr>
        <w:pict>
          <v:shape id="_x0000_s98" style="mso-position-vertical-relative:line;mso-position-horizontal-relative:char;width:481pt;height:89.5pt;" fillcolor="#DDDDDD" filled="true" stroked="false" type="#_x0000_t202">
            <v:fill on="true"/>
            <v:stroke on="false"/>
            <v:path/>
            <v:imagedata o:title=""/>
            <o:lock v:ext="edit" aspectratio="false"/>
            <v:textbox inset="0mm,0mm,0mm,0mm">
              <w:txbxContent>
                <w:p>
                  <w:pPr>
                    <w:ind w:left="540"/>
                    <w:spacing w:before="127" w:line="229" w:lineRule="auto"/>
                    <w:rPr>
                      <w:rFonts w:ascii="SimHei" w:hAnsi="SimHei" w:eastAsia="SimHei" w:cs="SimHei"/>
                      <w:sz w:val="24"/>
                      <w:szCs w:val="24"/>
                    </w:rPr>
                  </w:pPr>
                  <w:r>
                    <w:rPr>
                      <w:rFonts w:ascii="SimHei" w:hAnsi="SimHei" w:eastAsia="SimHei" w:cs="SimHei"/>
                      <w:sz w:val="24"/>
                      <w:szCs w:val="24"/>
                      <w:color w:val="204090"/>
                      <w:spacing w:val="-1"/>
                    </w:rPr>
                    <w:t>●</w:t>
                  </w:r>
                  <w:r>
                    <w:rPr>
                      <w:rFonts w:ascii="SimHei" w:hAnsi="SimHei" w:eastAsia="SimHei" w:cs="SimHei"/>
                      <w:sz w:val="24"/>
                      <w:szCs w:val="24"/>
                      <w:color w:val="204090"/>
                      <w:spacing w:val="-1"/>
                    </w:rPr>
                    <w:t xml:space="preserve"> </w:t>
                  </w:r>
                  <w:r>
                    <w:rPr>
                      <w:rFonts w:ascii="SimHei" w:hAnsi="SimHei" w:eastAsia="SimHei" w:cs="SimHei"/>
                      <w:sz w:val="24"/>
                      <w:szCs w:val="24"/>
                      <w:color w:val="204090"/>
                      <w:spacing w:val="-1"/>
                    </w:rPr>
                    <w:t>流场测试平台</w:t>
                  </w:r>
                  <w:r>
                    <w:rPr>
                      <w:rFonts w:ascii="SimHei" w:hAnsi="SimHei" w:eastAsia="SimHei" w:cs="SimHei"/>
                      <w:sz w:val="24"/>
                      <w:szCs w:val="24"/>
                      <w:color w:val="204090"/>
                      <w:spacing w:val="3"/>
                    </w:rPr>
                    <w:t xml:space="preserve">                          </w:t>
                  </w:r>
                  <w:r>
                    <w:rPr>
                      <w:rFonts w:ascii="SimHei" w:hAnsi="SimHei" w:eastAsia="SimHei" w:cs="SimHei"/>
                      <w:sz w:val="24"/>
                      <w:szCs w:val="24"/>
                      <w:color w:val="204090"/>
                      <w:spacing w:val="-1"/>
                    </w:rPr>
                    <w:t>●</w:t>
                  </w:r>
                  <w:r>
                    <w:rPr>
                      <w:rFonts w:ascii="SimHei" w:hAnsi="SimHei" w:eastAsia="SimHei" w:cs="SimHei"/>
                      <w:sz w:val="24"/>
                      <w:szCs w:val="24"/>
                      <w:color w:val="204090"/>
                      <w:spacing w:val="-1"/>
                    </w:rPr>
                    <w:t xml:space="preserve"> </w:t>
                  </w:r>
                  <w:r>
                    <w:rPr>
                      <w:rFonts w:ascii="SimHei" w:hAnsi="SimHei" w:eastAsia="SimHei" w:cs="SimHei"/>
                      <w:sz w:val="24"/>
                      <w:szCs w:val="24"/>
                      <w:color w:val="204090"/>
                      <w:spacing w:val="-1"/>
                    </w:rPr>
                    <w:t>石油工程力学测试平台</w:t>
                  </w:r>
                </w:p>
                <w:p>
                  <w:pPr>
                    <w:ind w:left="540"/>
                    <w:spacing w:before="123" w:line="228" w:lineRule="auto"/>
                    <w:rPr>
                      <w:rFonts w:ascii="SimHei" w:hAnsi="SimHei" w:eastAsia="SimHei" w:cs="SimHei"/>
                      <w:sz w:val="24"/>
                      <w:szCs w:val="24"/>
                    </w:rPr>
                  </w:pPr>
                  <w:r>
                    <w:rPr>
                      <w:rFonts w:ascii="SimHei" w:hAnsi="SimHei" w:eastAsia="SimHei" w:cs="SimHei"/>
                      <w:sz w:val="24"/>
                      <w:szCs w:val="24"/>
                      <w:color w:val="204090"/>
                      <w:spacing w:val="1"/>
                      <w:position w:val="-1"/>
                    </w:rPr>
                    <w:t>●</w:t>
                  </w:r>
                  <w:r>
                    <w:rPr>
                      <w:rFonts w:ascii="SimHei" w:hAnsi="SimHei" w:eastAsia="SimHei" w:cs="SimHei"/>
                      <w:sz w:val="24"/>
                      <w:szCs w:val="24"/>
                      <w:color w:val="204090"/>
                      <w:spacing w:val="1"/>
                      <w:position w:val="-1"/>
                    </w:rPr>
                    <w:t xml:space="preserve"> </w:t>
                  </w:r>
                  <w:r>
                    <w:rPr>
                      <w:rFonts w:ascii="SimHei" w:hAnsi="SimHei" w:eastAsia="SimHei" w:cs="SimHei"/>
                      <w:sz w:val="24"/>
                      <w:szCs w:val="24"/>
                      <w:color w:val="204090"/>
                      <w:spacing w:val="1"/>
                      <w:position w:val="-1"/>
                    </w:rPr>
                    <w:t>激光干涉测试平台</w:t>
                  </w:r>
                  <w:r>
                    <w:rPr>
                      <w:rFonts w:ascii="SimHei" w:hAnsi="SimHei" w:eastAsia="SimHei" w:cs="SimHei"/>
                      <w:sz w:val="24"/>
                      <w:szCs w:val="24"/>
                      <w:color w:val="204090"/>
                      <w:spacing w:val="1"/>
                      <w:position w:val="-1"/>
                    </w:rPr>
                    <w:t xml:space="preserve">                      </w:t>
                  </w:r>
                  <w:r>
                    <w:rPr>
                      <w:rFonts w:ascii="SimHei" w:hAnsi="SimHei" w:eastAsia="SimHei" w:cs="SimHei"/>
                      <w:sz w:val="24"/>
                      <w:szCs w:val="24"/>
                      <w:color w:val="204090"/>
                      <w:spacing w:val="1"/>
                      <w:position w:val="2"/>
                    </w:rPr>
                    <w:t>●</w:t>
                  </w:r>
                  <w:r>
                    <w:rPr>
                      <w:rFonts w:ascii="SimHei" w:hAnsi="SimHei" w:eastAsia="SimHei" w:cs="SimHei"/>
                      <w:sz w:val="24"/>
                      <w:szCs w:val="24"/>
                      <w:color w:val="204090"/>
                      <w:spacing w:val="1"/>
                      <w:position w:val="2"/>
                    </w:rPr>
                    <w:t xml:space="preserve"> </w:t>
                  </w:r>
                  <w:r>
                    <w:rPr>
                      <w:rFonts w:ascii="SimHei" w:hAnsi="SimHei" w:eastAsia="SimHei" w:cs="SimHei"/>
                      <w:sz w:val="24"/>
                      <w:szCs w:val="24"/>
                      <w:color w:val="204090"/>
                      <w:spacing w:val="1"/>
                      <w:position w:val="2"/>
                    </w:rPr>
                    <w:t>风洞测试平台</w:t>
                  </w:r>
                </w:p>
                <w:p>
                  <w:pPr>
                    <w:ind w:left="540"/>
                    <w:spacing w:before="94" w:line="232" w:lineRule="auto"/>
                    <w:rPr>
                      <w:rFonts w:ascii="SimHei" w:hAnsi="SimHei" w:eastAsia="SimHei" w:cs="SimHei"/>
                      <w:sz w:val="24"/>
                      <w:szCs w:val="24"/>
                    </w:rPr>
                  </w:pPr>
                  <w:r>
                    <w:rPr>
                      <w:rFonts w:ascii="SimHei" w:hAnsi="SimHei" w:eastAsia="SimHei" w:cs="SimHei"/>
                      <w:sz w:val="24"/>
                      <w:szCs w:val="24"/>
                      <w:color w:val="204090"/>
                      <w:spacing w:val="6"/>
                    </w:rPr>
                    <w:t>●</w:t>
                  </w:r>
                  <w:r>
                    <w:rPr>
                      <w:rFonts w:ascii="SimHei" w:hAnsi="SimHei" w:eastAsia="SimHei" w:cs="SimHei"/>
                      <w:sz w:val="24"/>
                      <w:szCs w:val="24"/>
                      <w:color w:val="204090"/>
                      <w:spacing w:val="6"/>
                    </w:rPr>
                    <w:t xml:space="preserve"> </w:t>
                  </w:r>
                  <w:r>
                    <w:rPr>
                      <w:rFonts w:ascii="SimHei" w:hAnsi="SimHei" w:eastAsia="SimHei" w:cs="SimHei"/>
                      <w:sz w:val="24"/>
                      <w:szCs w:val="24"/>
                      <w:color w:val="204090"/>
                      <w:spacing w:val="6"/>
                    </w:rPr>
                    <w:t>非线性动力学测试平台</w:t>
                  </w:r>
                  <w:r>
                    <w:rPr>
                      <w:rFonts w:ascii="SimHei" w:hAnsi="SimHei" w:eastAsia="SimHei" w:cs="SimHei"/>
                      <w:sz w:val="24"/>
                      <w:szCs w:val="24"/>
                      <w:color w:val="204090"/>
                      <w:spacing w:val="2"/>
                    </w:rPr>
                    <w:t xml:space="preserve">                  </w:t>
                  </w:r>
                  <w:r>
                    <w:rPr>
                      <w:rFonts w:ascii="SimHei" w:hAnsi="SimHei" w:eastAsia="SimHei" w:cs="SimHei"/>
                      <w:sz w:val="24"/>
                      <w:szCs w:val="24"/>
                      <w:color w:val="204090"/>
                      <w:spacing w:val="6"/>
                    </w:rPr>
                    <w:t>●高性能仿真平台</w:t>
                  </w:r>
                </w:p>
                <w:p>
                  <w:pPr>
                    <w:ind w:left="540"/>
                    <w:spacing w:before="156" w:line="221" w:lineRule="auto"/>
                    <w:rPr>
                      <w:rFonts w:ascii="SimHei" w:hAnsi="SimHei" w:eastAsia="SimHei" w:cs="SimHei"/>
                      <w:sz w:val="24"/>
                      <w:szCs w:val="24"/>
                    </w:rPr>
                  </w:pPr>
                  <w:r>
                    <w:rPr>
                      <w:rFonts w:ascii="SimHei" w:hAnsi="SimHei" w:eastAsia="SimHei" w:cs="SimHei"/>
                      <w:sz w:val="24"/>
                      <w:szCs w:val="24"/>
                      <w:color w:val="204090"/>
                      <w:spacing w:val="1"/>
                    </w:rPr>
                    <w:t>●</w:t>
                  </w:r>
                  <w:r>
                    <w:rPr>
                      <w:rFonts w:ascii="SimHei" w:hAnsi="SimHei" w:eastAsia="SimHei" w:cs="SimHei"/>
                      <w:sz w:val="24"/>
                      <w:szCs w:val="24"/>
                      <w:color w:val="204090"/>
                      <w:spacing w:val="1"/>
                    </w:rPr>
                    <w:t xml:space="preserve"> </w:t>
                  </w:r>
                  <w:r>
                    <w:rPr>
                      <w:rFonts w:ascii="SimHei" w:hAnsi="SimHei" w:eastAsia="SimHei" w:cs="SimHei"/>
                      <w:sz w:val="24"/>
                      <w:szCs w:val="24"/>
                      <w:color w:val="204090"/>
                      <w:spacing w:val="1"/>
                    </w:rPr>
                    <w:t>微纳力学性能测试平台</w:t>
                  </w:r>
                </w:p>
              </w:txbxContent>
            </v:textbox>
          </v:shape>
        </w:pict>
      </w:r>
    </w:p>
    <w:p>
      <w:pPr>
        <w:pStyle w:val="BodyText"/>
        <w:ind w:firstLine="1170"/>
        <w:spacing w:before="80" w:line="4390" w:lineRule="exact"/>
        <w:rPr/>
      </w:pPr>
      <w:r>
        <w:rPr>
          <w:position w:val="-87"/>
        </w:rPr>
        <w:pict>
          <v:group id="_x0000_s100" style="mso-position-vertical-relative:line;mso-position-horizontal-relative:char;width:485.55pt;height:219.55pt;" filled="false" stroked="false" coordsize="9710,4391" coordorigin="0,0">
            <v:shape id="_x0000_s102" style="position:absolute;left:0;top:0;width:9710;height:4391;" filled="false" stroked="false" type="#_x0000_t75">
              <v:imagedata o:title="" r:id="rId31"/>
            </v:shape>
            <v:shape id="_x0000_s104" style="position:absolute;left:-20;top:-20;width:9750;height:4431;" filled="false" stroked="false" type="#_x0000_t202">
              <v:fill on="false"/>
              <v:stroke on="false"/>
              <v:path/>
              <v:imagedata o:title=""/>
              <o:lock v:ext="edit" aspectratio="false"/>
              <v:textbox inset="0mm,0mm,0mm,0mm">
                <w:txbxContent>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689" w:right="792" w:firstLine="440"/>
                      <w:spacing w:before="65" w:line="293" w:lineRule="auto"/>
                      <w:rPr>
                        <w:rFonts w:ascii="Arial" w:hAnsi="Arial" w:eastAsia="Arial" w:cs="Arial"/>
                        <w:sz w:val="20"/>
                        <w:szCs w:val="20"/>
                      </w:rPr>
                    </w:pPr>
                    <w:r>
                      <w:rPr>
                        <w:rFonts w:ascii="SimHei" w:hAnsi="SimHei" w:eastAsia="SimHei" w:cs="SimHei"/>
                        <w:sz w:val="20"/>
                        <w:szCs w:val="20"/>
                        <w:color w:val="FFFFFF"/>
                        <w:spacing w:val="17"/>
                      </w:rPr>
                      <w:t>变坡潮汐风浪水槽，具有变坡，造浪，造波，潮汐水位控制等多种功能。水槽实验</w:t>
                    </w:r>
                    <w:r>
                      <w:rPr>
                        <w:rFonts w:ascii="SimHei" w:hAnsi="SimHei" w:eastAsia="SimHei" w:cs="SimHei"/>
                        <w:sz w:val="20"/>
                        <w:szCs w:val="20"/>
                        <w:color w:val="FFFFFF"/>
                        <w:spacing w:val="15"/>
                      </w:rPr>
                      <w:t xml:space="preserve"> </w:t>
                    </w:r>
                    <w:r>
                      <w:rPr>
                        <w:rFonts w:ascii="SimHei" w:hAnsi="SimHei" w:eastAsia="SimHei" w:cs="SimHei"/>
                        <w:sz w:val="20"/>
                        <w:szCs w:val="20"/>
                        <w:color w:val="FFFFFF"/>
                        <w:spacing w:val="9"/>
                      </w:rPr>
                      <w:t>段全长58</w:t>
                    </w:r>
                    <w:r>
                      <w:rPr>
                        <w:rFonts w:ascii="Arial" w:hAnsi="Arial" w:eastAsia="Arial" w:cs="Arial"/>
                        <w:sz w:val="20"/>
                        <w:szCs w:val="20"/>
                        <w:color w:val="FFFFFF"/>
                        <w:spacing w:val="9"/>
                      </w:rPr>
                      <w:t>m,</w:t>
                    </w:r>
                    <w:r>
                      <w:rPr>
                        <w:rFonts w:ascii="Arial" w:hAnsi="Arial" w:eastAsia="Arial" w:cs="Arial"/>
                        <w:sz w:val="20"/>
                        <w:szCs w:val="20"/>
                        <w:color w:val="FFFFFF"/>
                        <w:spacing w:val="20"/>
                      </w:rPr>
                      <w:t xml:space="preserve">  </w:t>
                    </w:r>
                    <w:r>
                      <w:rPr>
                        <w:rFonts w:ascii="SimHei" w:hAnsi="SimHei" w:eastAsia="SimHei" w:cs="SimHei"/>
                        <w:sz w:val="20"/>
                        <w:szCs w:val="20"/>
                        <w:color w:val="FFFFFF"/>
                        <w:spacing w:val="9"/>
                      </w:rPr>
                      <w:t>实验断面0</w:t>
                    </w:r>
                    <w:r>
                      <w:rPr>
                        <w:rFonts w:ascii="SimHei" w:hAnsi="SimHei" w:eastAsia="SimHei" w:cs="SimHei"/>
                        <w:sz w:val="20"/>
                        <w:szCs w:val="20"/>
                        <w:color w:val="FFFFFF"/>
                        <w:spacing w:val="-52"/>
                      </w:rPr>
                      <w:t xml:space="preserve"> </w:t>
                    </w:r>
                    <w:r>
                      <w:rPr>
                        <w:rFonts w:ascii="SimHei" w:hAnsi="SimHei" w:eastAsia="SimHei" w:cs="SimHei"/>
                        <w:sz w:val="20"/>
                        <w:szCs w:val="20"/>
                        <w:color w:val="FFFFFF"/>
                        <w:spacing w:val="9"/>
                      </w:rPr>
                      <w:t>.5</w:t>
                    </w:r>
                    <w:r>
                      <w:rPr>
                        <w:rFonts w:ascii="Arial" w:hAnsi="Arial" w:eastAsia="Arial" w:cs="Arial"/>
                        <w:sz w:val="20"/>
                        <w:szCs w:val="20"/>
                        <w:color w:val="FFFFFF"/>
                      </w:rPr>
                      <w:t>mX</w:t>
                    </w:r>
                    <w:r>
                      <w:rPr>
                        <w:rFonts w:ascii="Arial" w:hAnsi="Arial" w:eastAsia="Arial" w:cs="Arial"/>
                        <w:sz w:val="20"/>
                        <w:szCs w:val="20"/>
                        <w:color w:val="FFFFFF"/>
                        <w:spacing w:val="9"/>
                      </w:rPr>
                      <w:t>1.0m,</w:t>
                    </w:r>
                    <w:r>
                      <w:rPr>
                        <w:rFonts w:ascii="Arial" w:hAnsi="Arial" w:eastAsia="Arial" w:cs="Arial"/>
                        <w:sz w:val="20"/>
                        <w:szCs w:val="20"/>
                        <w:color w:val="FFFFFF"/>
                        <w:spacing w:val="38"/>
                        <w:w w:val="101"/>
                      </w:rPr>
                      <w:t xml:space="preserve"> </w:t>
                    </w:r>
                    <w:r>
                      <w:rPr>
                        <w:rFonts w:ascii="SimHei" w:hAnsi="SimHei" w:eastAsia="SimHei" w:cs="SimHei"/>
                        <w:sz w:val="20"/>
                        <w:szCs w:val="20"/>
                        <w:color w:val="FFFFFF"/>
                        <w:spacing w:val="9"/>
                      </w:rPr>
                      <w:t>实验水流流速</w:t>
                    </w:r>
                    <w:r>
                      <w:rPr>
                        <w:rFonts w:ascii="Times New Roman" w:hAnsi="Times New Roman" w:eastAsia="Times New Roman" w:cs="Times New Roman"/>
                        <w:sz w:val="20"/>
                        <w:szCs w:val="20"/>
                        <w:color w:val="FFFFFF"/>
                        <w:spacing w:val="9"/>
                      </w:rPr>
                      <w:t>0.05</w:t>
                    </w:r>
                    <w:r>
                      <w:rPr>
                        <w:rFonts w:ascii="SimSun" w:hAnsi="SimSun" w:eastAsia="SimSun" w:cs="SimSun"/>
                        <w:sz w:val="20"/>
                        <w:szCs w:val="20"/>
                        <w:color w:val="FFFFFF"/>
                        <w:spacing w:val="9"/>
                      </w:rPr>
                      <w:t>～</w:t>
                    </w:r>
                    <w:r>
                      <w:rPr>
                        <w:rFonts w:ascii="Times New Roman" w:hAnsi="Times New Roman" w:eastAsia="Times New Roman" w:cs="Times New Roman"/>
                        <w:sz w:val="20"/>
                        <w:szCs w:val="20"/>
                        <w:color w:val="FFFFFF"/>
                        <w:spacing w:val="9"/>
                      </w:rPr>
                      <w:t>2.0    m/s,     </w:t>
                    </w:r>
                    <w:r>
                      <w:rPr>
                        <w:rFonts w:ascii="SimSun" w:hAnsi="SimSun" w:eastAsia="SimSun" w:cs="SimSun"/>
                        <w:sz w:val="20"/>
                        <w:szCs w:val="20"/>
                        <w:color w:val="FFFFFF"/>
                        <w:spacing w:val="9"/>
                      </w:rPr>
                      <w:t>风速0.</w:t>
                    </w:r>
                    <w:r>
                      <w:rPr>
                        <w:rFonts w:ascii="SimSun" w:hAnsi="SimSun" w:eastAsia="SimSun" w:cs="SimSun"/>
                        <w:sz w:val="20"/>
                        <w:szCs w:val="20"/>
                        <w:color w:val="FFFFFF"/>
                        <w:spacing w:val="8"/>
                      </w:rPr>
                      <w:t>2～10</w:t>
                    </w:r>
                    <w:r>
                      <w:rPr>
                        <w:rFonts w:ascii="Arial" w:hAnsi="Arial" w:eastAsia="Arial" w:cs="Arial"/>
                        <w:sz w:val="20"/>
                        <w:szCs w:val="20"/>
                        <w:color w:val="FFFFFF"/>
                        <w:spacing w:val="8"/>
                      </w:rPr>
                      <w:t>m/s,</w:t>
                    </w:r>
                  </w:p>
                  <w:p>
                    <w:pPr>
                      <w:ind w:left="689" w:right="737"/>
                      <w:spacing w:before="14" w:line="296" w:lineRule="auto"/>
                      <w:rPr>
                        <w:rFonts w:ascii="SimHei" w:hAnsi="SimHei" w:eastAsia="SimHei" w:cs="SimHei"/>
                        <w:sz w:val="20"/>
                        <w:szCs w:val="20"/>
                      </w:rPr>
                    </w:pPr>
                    <w:r>
                      <w:rPr>
                        <w:rFonts w:ascii="SimHei" w:hAnsi="SimHei" w:eastAsia="SimHei" w:cs="SimHei"/>
                        <w:sz w:val="20"/>
                        <w:szCs w:val="20"/>
                        <w:color w:val="FFFFFF"/>
                        <w:spacing w:val="17"/>
                      </w:rPr>
                      <w:t>底坡变化范围±2°,配备的波浪潮汐水流发生装置可以产生任意深度的潮流波形。实验</w:t>
                    </w:r>
                    <w:r>
                      <w:rPr>
                        <w:rFonts w:ascii="SimHei" w:hAnsi="SimHei" w:eastAsia="SimHei" w:cs="SimHei"/>
                        <w:sz w:val="20"/>
                        <w:szCs w:val="20"/>
                        <w:color w:val="FFFFFF"/>
                        <w:spacing w:val="3"/>
                      </w:rPr>
                      <w:t xml:space="preserve"> </w:t>
                    </w:r>
                    <w:r>
                      <w:rPr>
                        <w:rFonts w:ascii="SimHei" w:hAnsi="SimHei" w:eastAsia="SimHei" w:cs="SimHei"/>
                        <w:sz w:val="20"/>
                        <w:szCs w:val="20"/>
                        <w:color w:val="FFFFFF"/>
                        <w:spacing w:val="19"/>
                      </w:rPr>
                      <w:t>时，可按照实验具体要求进行人工闸门阀门手动调节以及自动化预设闸门阀门调节两种</w:t>
                    </w:r>
                    <w:r>
                      <w:rPr>
                        <w:rFonts w:ascii="SimHei" w:hAnsi="SimHei" w:eastAsia="SimHei" w:cs="SimHei"/>
                        <w:sz w:val="20"/>
                        <w:szCs w:val="20"/>
                        <w:color w:val="FFFFFF"/>
                      </w:rPr>
                      <w:t xml:space="preserve"> </w:t>
                    </w:r>
                    <w:r>
                      <w:rPr>
                        <w:rFonts w:ascii="SimHei" w:hAnsi="SimHei" w:eastAsia="SimHei" w:cs="SimHei"/>
                        <w:sz w:val="20"/>
                        <w:szCs w:val="20"/>
                        <w:color w:val="FFFFFF"/>
                        <w:spacing w:val="18"/>
                      </w:rPr>
                      <w:t>控制方式。</w:t>
                    </w:r>
                  </w:p>
                </w:txbxContent>
              </v:textbox>
            </v:shape>
          </v:group>
        </w:pict>
      </w:r>
    </w:p>
    <w:p>
      <w:pPr>
        <w:pStyle w:val="BodyText"/>
        <w:ind w:left="2570"/>
        <w:spacing w:before="314" w:line="436" w:lineRule="exact"/>
        <w:rPr>
          <w:sz w:val="32"/>
          <w:szCs w:val="32"/>
        </w:rPr>
      </w:pPr>
      <w:r>
        <w:rPr>
          <w:sz w:val="32"/>
          <w:szCs w:val="32"/>
          <w:color w:val="204070"/>
          <w:spacing w:val="-4"/>
          <w:position w:val="2"/>
        </w:rPr>
        <w:t>06</w:t>
      </w:r>
    </w:p>
    <w:p>
      <w:pPr>
        <w:spacing w:line="436" w:lineRule="exact"/>
        <w:sectPr>
          <w:pgSz w:w="11900" w:h="16840"/>
          <w:pgMar w:top="1" w:right="9" w:bottom="400" w:left="0" w:header="0" w:footer="0" w:gutter="0"/>
        </w:sectPr>
        <w:rPr>
          <w:sz w:val="32"/>
          <w:szCs w:val="32"/>
        </w:rPr>
      </w:pPr>
    </w:p>
    <w:p>
      <w:pPr>
        <w:pStyle w:val="BodyText"/>
        <w:spacing w:line="1708" w:lineRule="exact"/>
        <w:rPr/>
      </w:pPr>
      <w:r>
        <w:rPr>
          <w:position w:val="-34"/>
        </w:rPr>
        <w:pict>
          <v:shape id="_x0000_s108" style="mso-position-vertical-relative:line;mso-position-horizontal-relative:char;width:592.55pt;height:85.5pt;" fillcolor="#1B4B7C" filled="true" stroked="false" type="#_x0000_t202">
            <v:fill on="true"/>
            <v:stroke on="false"/>
            <v:path/>
            <v:imagedata o:title=""/>
            <o:lock v:ext="edit" aspectratio="false"/>
            <v:textbox inset="0mm,0mm,0mm,0mm">
              <w:txbxContent>
                <w:p>
                  <w:pPr>
                    <w:spacing w:line="330" w:lineRule="auto"/>
                    <w:rPr>
                      <w:rFonts w:ascii="Arial"/>
                      <w:sz w:val="21"/>
                    </w:rPr>
                  </w:pPr>
                  <w:r/>
                </w:p>
                <w:p>
                  <w:pPr>
                    <w:spacing w:line="331" w:lineRule="auto"/>
                    <w:rPr>
                      <w:rFonts w:ascii="Arial"/>
                      <w:sz w:val="21"/>
                    </w:rPr>
                  </w:pPr>
                  <w:r/>
                </w:p>
                <w:p>
                  <w:pPr>
                    <w:ind w:left="8840"/>
                    <w:spacing w:before="127" w:line="221" w:lineRule="auto"/>
                    <w:rPr>
                      <w:rFonts w:ascii="SimHei" w:hAnsi="SimHei" w:eastAsia="SimHei" w:cs="SimHei"/>
                      <w:sz w:val="39"/>
                      <w:szCs w:val="39"/>
                    </w:rPr>
                  </w:pPr>
                  <w:r>
                    <w:rPr>
                      <w:rFonts w:ascii="SimHei" w:hAnsi="SimHei" w:eastAsia="SimHei" w:cs="SimHei"/>
                      <w:sz w:val="39"/>
                      <w:szCs w:val="39"/>
                      <w:color w:val="FFFFFF"/>
                      <w:spacing w:val="34"/>
                    </w:rPr>
                    <w:t>教学科研</w:t>
                  </w:r>
                </w:p>
              </w:txbxContent>
            </v:textbox>
          </v:shape>
        </w:pict>
      </w:r>
    </w:p>
    <w:p>
      <w:pPr>
        <w:pStyle w:val="BodyText"/>
        <w:spacing w:line="307" w:lineRule="auto"/>
        <w:rPr/>
      </w:pPr>
      <w:r/>
    </w:p>
    <w:p>
      <w:pPr>
        <w:pStyle w:val="BodyText"/>
        <w:spacing w:line="307" w:lineRule="auto"/>
        <w:rPr/>
      </w:pPr>
      <w:r/>
    </w:p>
    <w:p>
      <w:pPr>
        <w:pStyle w:val="BodyText"/>
        <w:spacing w:line="307" w:lineRule="auto"/>
        <w:rPr/>
      </w:pPr>
      <w:r/>
    </w:p>
    <w:p>
      <w:pPr>
        <w:ind w:left="2119"/>
        <w:spacing w:before="81" w:line="221" w:lineRule="auto"/>
        <w:rPr>
          <w:rFonts w:ascii="SimHei" w:hAnsi="SimHei" w:eastAsia="SimHei" w:cs="SimHei"/>
          <w:sz w:val="25"/>
          <w:szCs w:val="25"/>
        </w:rPr>
      </w:pPr>
      <w:r>
        <w:rPr>
          <w:rFonts w:ascii="SimHei" w:hAnsi="SimHei" w:eastAsia="SimHei" w:cs="SimHei"/>
          <w:sz w:val="25"/>
          <w:szCs w:val="25"/>
          <w:color w:val="305070"/>
          <w:spacing w:val="-9"/>
        </w:rPr>
        <w:t>上海大学力学学科方向主要包括：复杂流动机理与控制、工程与科学计算、能源</w:t>
      </w:r>
    </w:p>
    <w:p>
      <w:pPr>
        <w:ind w:left="1589"/>
        <w:spacing w:before="60" w:line="221" w:lineRule="auto"/>
        <w:rPr>
          <w:rFonts w:ascii="SimHei" w:hAnsi="SimHei" w:eastAsia="SimHei" w:cs="SimHei"/>
          <w:sz w:val="25"/>
          <w:szCs w:val="25"/>
        </w:rPr>
      </w:pPr>
      <w:r>
        <w:rPr>
          <w:rFonts w:ascii="SimHei" w:hAnsi="SimHei" w:eastAsia="SimHei" w:cs="SimHei"/>
          <w:sz w:val="25"/>
          <w:szCs w:val="25"/>
          <w:color w:val="305080"/>
          <w:spacing w:val="-5"/>
        </w:rPr>
        <w:t>材料与结构的力学、能源工程中的流固耦合与多场问题、能源工程中的技术及应用、</w:t>
      </w:r>
    </w:p>
    <w:p>
      <w:pPr>
        <w:pStyle w:val="BodyText"/>
        <w:ind w:left="1589" w:right="1184"/>
        <w:spacing w:before="48" w:line="262" w:lineRule="auto"/>
        <w:jc w:val="both"/>
        <w:rPr>
          <w:rFonts w:ascii="SimHei" w:hAnsi="SimHei" w:eastAsia="SimHei" w:cs="SimHei"/>
          <w:sz w:val="25"/>
          <w:szCs w:val="25"/>
        </w:rPr>
      </w:pPr>
      <w:r>
        <w:rPr>
          <w:rFonts w:ascii="SimHei" w:hAnsi="SimHei" w:eastAsia="SimHei" w:cs="SimHei"/>
          <w:sz w:val="25"/>
          <w:szCs w:val="25"/>
          <w:color w:val="305070"/>
          <w:spacing w:val="-7"/>
        </w:rPr>
        <w:t>振动与噪声、国防水动力学等。学科成员先后获得国家奖4</w:t>
      </w:r>
      <w:r>
        <w:rPr>
          <w:rFonts w:ascii="SimHei" w:hAnsi="SimHei" w:eastAsia="SimHei" w:cs="SimHei"/>
          <w:sz w:val="25"/>
          <w:szCs w:val="25"/>
          <w:color w:val="305070"/>
          <w:spacing w:val="-8"/>
        </w:rPr>
        <w:t>项。近5年来，学科承担国</w:t>
      </w:r>
      <w:r>
        <w:rPr>
          <w:rFonts w:ascii="SimHei" w:hAnsi="SimHei" w:eastAsia="SimHei" w:cs="SimHei"/>
          <w:sz w:val="25"/>
          <w:szCs w:val="25"/>
          <w:color w:val="305070"/>
        </w:rPr>
        <w:t xml:space="preserve"> </w:t>
      </w:r>
      <w:r>
        <w:rPr>
          <w:rFonts w:ascii="SimHei" w:hAnsi="SimHei" w:eastAsia="SimHei" w:cs="SimHei"/>
          <w:sz w:val="25"/>
          <w:szCs w:val="25"/>
          <w:color w:val="305070"/>
          <w:spacing w:val="11"/>
        </w:rPr>
        <w:t>家级重点项目、人才项目和上海市重大项目等10余项</w:t>
      </w:r>
      <w:r>
        <w:rPr>
          <w:rFonts w:ascii="SimHei" w:hAnsi="SimHei" w:eastAsia="SimHei" w:cs="SimHei"/>
          <w:sz w:val="25"/>
          <w:szCs w:val="25"/>
          <w:color w:val="305070"/>
          <w:spacing w:val="10"/>
        </w:rPr>
        <w:t>，多位师生在诸如</w:t>
      </w:r>
      <w:r>
        <w:rPr>
          <w:sz w:val="25"/>
          <w:szCs w:val="25"/>
          <w:color w:val="305070"/>
        </w:rPr>
        <w:t>Na</w:t>
      </w:r>
      <w:r>
        <w:rPr>
          <w:sz w:val="25"/>
          <w:szCs w:val="25"/>
          <w:color w:val="305080"/>
        </w:rPr>
        <w:t>ture    </w:t>
      </w:r>
      <w:r>
        <w:rPr>
          <w:sz w:val="25"/>
          <w:szCs w:val="25"/>
          <w:color w:val="305070"/>
        </w:rPr>
        <w:t>Communications</w:t>
      </w:r>
      <w:r>
        <w:rPr>
          <w:rFonts w:ascii="SimSun" w:hAnsi="SimSun" w:eastAsia="SimSun" w:cs="SimSun"/>
          <w:sz w:val="25"/>
          <w:szCs w:val="25"/>
          <w:color w:val="305070"/>
        </w:rPr>
        <w:t>、</w:t>
      </w:r>
      <w:r>
        <w:rPr>
          <w:sz w:val="25"/>
          <w:szCs w:val="25"/>
          <w:color w:val="305070"/>
        </w:rPr>
        <w:t>Phys.Rev.Lett.</w:t>
      </w:r>
      <w:r>
        <w:rPr>
          <w:rFonts w:ascii="SimSun" w:hAnsi="SimSun" w:eastAsia="SimSun" w:cs="SimSun"/>
          <w:sz w:val="25"/>
          <w:szCs w:val="25"/>
          <w:color w:val="305070"/>
        </w:rPr>
        <w:t>、</w:t>
      </w:r>
      <w:r>
        <w:rPr>
          <w:sz w:val="25"/>
          <w:szCs w:val="25"/>
          <w:color w:val="305070"/>
        </w:rPr>
        <w:t>J.</w:t>
      </w:r>
      <w:r>
        <w:rPr>
          <w:sz w:val="25"/>
          <w:szCs w:val="25"/>
          <w:color w:val="305070"/>
          <w:spacing w:val="-1"/>
        </w:rPr>
        <w:t>Mech.Phys.Solids</w:t>
      </w:r>
      <w:r>
        <w:rPr>
          <w:rFonts w:ascii="SimSun" w:hAnsi="SimSun" w:eastAsia="SimSun" w:cs="SimSun"/>
          <w:sz w:val="25"/>
          <w:szCs w:val="25"/>
          <w:color w:val="305070"/>
          <w:spacing w:val="-1"/>
        </w:rPr>
        <w:t>、</w:t>
      </w:r>
      <w:r>
        <w:rPr>
          <w:sz w:val="25"/>
          <w:szCs w:val="25"/>
          <w:color w:val="305070"/>
          <w:spacing w:val="-1"/>
        </w:rPr>
        <w:t>J.Power         Sources</w:t>
      </w:r>
      <w:r>
        <w:rPr>
          <w:rFonts w:ascii="SimSun" w:hAnsi="SimSun" w:eastAsia="SimSun" w:cs="SimSun"/>
          <w:sz w:val="25"/>
          <w:szCs w:val="25"/>
          <w:color w:val="305070"/>
          <w:spacing w:val="-1"/>
        </w:rPr>
        <w:t>、</w:t>
      </w:r>
      <w:r>
        <w:rPr>
          <w:rFonts w:ascii="SimSun" w:hAnsi="SimSun" w:eastAsia="SimSun" w:cs="SimSun"/>
          <w:sz w:val="25"/>
          <w:szCs w:val="25"/>
          <w:color w:val="305070"/>
        </w:rPr>
        <w:t xml:space="preserve"> </w:t>
      </w:r>
      <w:r>
        <w:rPr>
          <w:sz w:val="25"/>
          <w:szCs w:val="25"/>
          <w:color w:val="305070"/>
          <w:spacing w:val="-1"/>
        </w:rPr>
        <w:t>Nano</w:t>
      </w:r>
      <w:r>
        <w:rPr>
          <w:sz w:val="25"/>
          <w:szCs w:val="25"/>
          <w:color w:val="305070"/>
          <w:spacing w:val="17"/>
          <w:w w:val="101"/>
        </w:rPr>
        <w:t xml:space="preserve">   </w:t>
      </w:r>
      <w:r>
        <w:rPr>
          <w:sz w:val="25"/>
          <w:szCs w:val="25"/>
          <w:color w:val="305080"/>
          <w:spacing w:val="-1"/>
        </w:rPr>
        <w:t>Lett.</w:t>
      </w:r>
      <w:r>
        <w:rPr>
          <w:rFonts w:ascii="SimSun" w:hAnsi="SimSun" w:eastAsia="SimSun" w:cs="SimSun"/>
          <w:sz w:val="25"/>
          <w:szCs w:val="25"/>
          <w:color w:val="305080"/>
          <w:spacing w:val="-1"/>
        </w:rPr>
        <w:t>、</w:t>
      </w:r>
      <w:r>
        <w:rPr>
          <w:sz w:val="25"/>
          <w:szCs w:val="25"/>
          <w:color w:val="305070"/>
          <w:spacing w:val="-1"/>
        </w:rPr>
        <w:t>Nanoscale</w:t>
      </w:r>
      <w:r>
        <w:rPr>
          <w:rFonts w:ascii="SimSun" w:hAnsi="SimSun" w:eastAsia="SimSun" w:cs="SimSun"/>
          <w:sz w:val="25"/>
          <w:szCs w:val="25"/>
          <w:color w:val="305070"/>
          <w:spacing w:val="-1"/>
        </w:rPr>
        <w:t>、</w:t>
      </w:r>
      <w:r>
        <w:rPr>
          <w:sz w:val="25"/>
          <w:szCs w:val="25"/>
          <w:color w:val="305070"/>
          <w:spacing w:val="-1"/>
        </w:rPr>
        <w:t>A</w:t>
      </w:r>
      <w:r>
        <w:rPr>
          <w:sz w:val="25"/>
          <w:szCs w:val="25"/>
          <w:color w:val="305070"/>
          <w:spacing w:val="-2"/>
        </w:rPr>
        <w:t>cta</w:t>
      </w:r>
      <w:r>
        <w:rPr>
          <w:sz w:val="25"/>
          <w:szCs w:val="25"/>
          <w:color w:val="305070"/>
          <w:spacing w:val="19"/>
        </w:rPr>
        <w:t xml:space="preserve">   </w:t>
      </w:r>
      <w:r>
        <w:rPr>
          <w:sz w:val="25"/>
          <w:szCs w:val="25"/>
          <w:color w:val="305070"/>
          <w:spacing w:val="-2"/>
        </w:rPr>
        <w:t>Materialia</w:t>
      </w:r>
      <w:r>
        <w:rPr>
          <w:rFonts w:ascii="SimSun" w:hAnsi="SimSun" w:eastAsia="SimSun" w:cs="SimSun"/>
          <w:sz w:val="25"/>
          <w:szCs w:val="25"/>
          <w:color w:val="305070"/>
          <w:spacing w:val="-2"/>
        </w:rPr>
        <w:t>、</w:t>
      </w:r>
      <w:r>
        <w:rPr>
          <w:sz w:val="25"/>
          <w:szCs w:val="25"/>
          <w:color w:val="305070"/>
          <w:spacing w:val="-2"/>
        </w:rPr>
        <w:t>Inter   J    Engineering     </w:t>
      </w:r>
      <w:r>
        <w:rPr>
          <w:sz w:val="25"/>
          <w:szCs w:val="25"/>
          <w:color w:val="305080"/>
          <w:spacing w:val="-2"/>
        </w:rPr>
        <w:t>Sciences</w:t>
      </w:r>
      <w:r>
        <w:rPr>
          <w:rFonts w:ascii="SimSun" w:hAnsi="SimSun" w:eastAsia="SimSun" w:cs="SimSun"/>
          <w:sz w:val="25"/>
          <w:szCs w:val="25"/>
          <w:color w:val="305080"/>
          <w:spacing w:val="-2"/>
        </w:rPr>
        <w:t>、</w:t>
      </w:r>
      <w:r>
        <w:rPr>
          <w:rFonts w:ascii="SimSun" w:hAnsi="SimSun" w:eastAsia="SimSun" w:cs="SimSun"/>
          <w:sz w:val="25"/>
          <w:szCs w:val="25"/>
          <w:color w:val="305080"/>
        </w:rPr>
        <w:t xml:space="preserve"> </w:t>
      </w:r>
      <w:r>
        <w:rPr>
          <w:sz w:val="25"/>
          <w:szCs w:val="25"/>
          <w:color w:val="305080"/>
        </w:rPr>
        <w:t>Carbon</w:t>
      </w:r>
      <w:r>
        <w:rPr>
          <w:sz w:val="25"/>
          <w:szCs w:val="25"/>
          <w:color w:val="305080"/>
          <w:spacing w:val="-10"/>
        </w:rPr>
        <w:t xml:space="preserve"> </w:t>
      </w:r>
      <w:r>
        <w:rPr>
          <w:rFonts w:ascii="SimHei" w:hAnsi="SimHei" w:eastAsia="SimHei" w:cs="SimHei"/>
          <w:sz w:val="25"/>
          <w:szCs w:val="25"/>
          <w:color w:val="305080"/>
          <w:spacing w:val="2"/>
        </w:rPr>
        <w:t>、</w:t>
      </w:r>
      <w:r>
        <w:rPr>
          <w:sz w:val="25"/>
          <w:szCs w:val="25"/>
          <w:color w:val="305080"/>
        </w:rPr>
        <w:t>Inter</w:t>
      </w:r>
      <w:r>
        <w:rPr>
          <w:sz w:val="25"/>
          <w:szCs w:val="25"/>
          <w:color w:val="305080"/>
          <w:spacing w:val="2"/>
        </w:rPr>
        <w:t xml:space="preserve">       </w:t>
      </w:r>
      <w:r>
        <w:rPr>
          <w:sz w:val="25"/>
          <w:szCs w:val="25"/>
          <w:color w:val="305080"/>
        </w:rPr>
        <w:t>J</w:t>
      </w:r>
      <w:r>
        <w:rPr>
          <w:sz w:val="25"/>
          <w:szCs w:val="25"/>
          <w:color w:val="305080"/>
          <w:spacing w:val="2"/>
        </w:rPr>
        <w:t>.</w:t>
      </w:r>
      <w:r>
        <w:rPr>
          <w:sz w:val="25"/>
          <w:szCs w:val="25"/>
          <w:color w:val="305080"/>
        </w:rPr>
        <w:t>Plasticity</w:t>
      </w:r>
      <w:r>
        <w:rPr>
          <w:rFonts w:ascii="SimSun" w:hAnsi="SimSun" w:eastAsia="SimSun" w:cs="SimSun"/>
          <w:sz w:val="25"/>
          <w:szCs w:val="25"/>
          <w:color w:val="305080"/>
          <w:spacing w:val="2"/>
        </w:rPr>
        <w:t>、</w:t>
      </w:r>
      <w:r>
        <w:rPr>
          <w:sz w:val="25"/>
          <w:szCs w:val="25"/>
          <w:color w:val="305080"/>
        </w:rPr>
        <w:t>Biomaterials</w:t>
      </w:r>
      <w:r>
        <w:rPr>
          <w:rFonts w:ascii="SimHei" w:hAnsi="SimHei" w:eastAsia="SimHei" w:cs="SimHei"/>
          <w:sz w:val="25"/>
          <w:szCs w:val="25"/>
          <w:color w:val="305080"/>
          <w:spacing w:val="2"/>
        </w:rPr>
        <w:t>等一区期刊论文(按中科院分类)40余</w:t>
      </w:r>
      <w:r>
        <w:rPr>
          <w:rFonts w:ascii="SimHei" w:hAnsi="SimHei" w:eastAsia="SimHei" w:cs="SimHei"/>
          <w:sz w:val="25"/>
          <w:szCs w:val="25"/>
          <w:color w:val="305080"/>
        </w:rPr>
        <w:t xml:space="preserve"> </w:t>
      </w:r>
      <w:r>
        <w:rPr>
          <w:rFonts w:ascii="SimHei" w:hAnsi="SimHei" w:eastAsia="SimHei" w:cs="SimHei"/>
          <w:sz w:val="25"/>
          <w:szCs w:val="25"/>
          <w:color w:val="305080"/>
          <w:spacing w:val="-8"/>
        </w:rPr>
        <w:t>篇，</w:t>
      </w:r>
      <w:r>
        <w:rPr>
          <w:sz w:val="25"/>
          <w:szCs w:val="25"/>
          <w:color w:val="305080"/>
          <w:spacing w:val="-8"/>
        </w:rPr>
        <w:t>ESI</w:t>
      </w:r>
      <w:r>
        <w:rPr>
          <w:rFonts w:ascii="SimHei" w:hAnsi="SimHei" w:eastAsia="SimHei" w:cs="SimHei"/>
          <w:sz w:val="25"/>
          <w:szCs w:val="25"/>
          <w:color w:val="305080"/>
          <w:spacing w:val="-8"/>
        </w:rPr>
        <w:t>高倍引论文20余篇。</w:t>
      </w:r>
    </w:p>
    <w:p>
      <w:pPr>
        <w:spacing w:before="69"/>
        <w:rPr/>
      </w:pPr>
      <w:r/>
    </w:p>
    <w:p>
      <w:pPr>
        <w:spacing w:before="69"/>
        <w:rPr/>
      </w:pPr>
      <w:r/>
    </w:p>
    <w:p>
      <w:pPr>
        <w:spacing w:before="68"/>
        <w:rPr/>
      </w:pPr>
      <w:r/>
    </w:p>
    <w:tbl>
      <w:tblPr>
        <w:tblStyle w:val="TableNormal"/>
        <w:tblW w:w="9630" w:type="dxa"/>
        <w:tblInd w:w="124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548"/>
        <w:gridCol w:w="3082"/>
      </w:tblGrid>
      <w:tr>
        <w:trPr>
          <w:trHeight w:val="4130" w:hRule="atLeast"/>
        </w:trPr>
        <w:tc>
          <w:tcPr>
            <w:tcW w:w="6548" w:type="dxa"/>
            <w:vAlign w:val="top"/>
          </w:tcPr>
          <w:p>
            <w:pPr>
              <w:spacing w:line="277" w:lineRule="auto"/>
              <w:rPr>
                <w:rFonts w:ascii="Arial"/>
                <w:sz w:val="21"/>
              </w:rPr>
            </w:pPr>
            <w:r/>
          </w:p>
          <w:p>
            <w:pPr>
              <w:pStyle w:val="TableText"/>
              <w:ind w:left="348"/>
              <w:spacing w:before="72" w:line="219" w:lineRule="auto"/>
              <w:rPr>
                <w:sz w:val="22"/>
                <w:szCs w:val="22"/>
              </w:rPr>
            </w:pPr>
            <w:r>
              <w:rPr>
                <w:sz w:val="22"/>
                <w:szCs w:val="22"/>
                <w:b/>
                <w:bCs/>
                <w:color w:val="505050"/>
                <w:spacing w:val="-12"/>
              </w:rPr>
              <w:t>省</w:t>
            </w:r>
            <w:r>
              <w:rPr>
                <w:sz w:val="22"/>
                <w:szCs w:val="22"/>
                <w:color w:val="505050"/>
                <w:spacing w:val="12"/>
              </w:rPr>
              <w:t xml:space="preserve"> </w:t>
            </w:r>
            <w:r>
              <w:rPr>
                <w:sz w:val="22"/>
                <w:szCs w:val="22"/>
                <w:b/>
                <w:bCs/>
                <w:color w:val="505050"/>
                <w:spacing w:val="-12"/>
              </w:rPr>
              <w:t>部</w:t>
            </w:r>
            <w:r>
              <w:rPr>
                <w:sz w:val="22"/>
                <w:szCs w:val="22"/>
                <w:color w:val="505050"/>
                <w:spacing w:val="12"/>
              </w:rPr>
              <w:t xml:space="preserve"> </w:t>
            </w:r>
            <w:r>
              <w:rPr>
                <w:sz w:val="22"/>
                <w:szCs w:val="22"/>
                <w:b/>
                <w:bCs/>
                <w:color w:val="505050"/>
                <w:spacing w:val="-12"/>
              </w:rPr>
              <w:t>级</w:t>
            </w:r>
            <w:r>
              <w:rPr>
                <w:sz w:val="22"/>
                <w:szCs w:val="22"/>
                <w:color w:val="505050"/>
                <w:spacing w:val="10"/>
              </w:rPr>
              <w:t xml:space="preserve"> </w:t>
            </w:r>
            <w:r>
              <w:rPr>
                <w:sz w:val="22"/>
                <w:szCs w:val="22"/>
                <w:b/>
                <w:bCs/>
                <w:color w:val="505050"/>
                <w:spacing w:val="-12"/>
              </w:rPr>
              <w:t>奖</w:t>
            </w:r>
            <w:r>
              <w:rPr>
                <w:sz w:val="22"/>
                <w:szCs w:val="22"/>
                <w:color w:val="505050"/>
                <w:spacing w:val="12"/>
              </w:rPr>
              <w:t xml:space="preserve"> </w:t>
            </w:r>
            <w:r>
              <w:rPr>
                <w:sz w:val="22"/>
                <w:szCs w:val="22"/>
                <w:b/>
                <w:bCs/>
                <w:color w:val="505050"/>
                <w:spacing w:val="-12"/>
              </w:rPr>
              <w:t>项</w:t>
            </w:r>
          </w:p>
          <w:p>
            <w:pPr>
              <w:spacing w:line="463" w:lineRule="auto"/>
              <w:rPr>
                <w:rFonts w:ascii="Arial"/>
                <w:sz w:val="21"/>
              </w:rPr>
            </w:pPr>
            <w:r/>
          </w:p>
          <w:p>
            <w:pPr>
              <w:pStyle w:val="TableText"/>
              <w:ind w:left="348" w:right="464"/>
              <w:spacing w:before="72" w:line="264" w:lineRule="auto"/>
              <w:rPr>
                <w:sz w:val="22"/>
                <w:szCs w:val="22"/>
              </w:rPr>
            </w:pPr>
            <w:r>
              <w:rPr>
                <w:sz w:val="22"/>
                <w:szCs w:val="22"/>
                <w:b/>
                <w:bCs/>
                <w:color w:val="505060"/>
                <w:position w:val="2"/>
              </w:rPr>
              <w:t>国家自然科学二等奖</w:t>
            </w:r>
            <w:r>
              <w:rPr>
                <w:sz w:val="22"/>
                <w:szCs w:val="22"/>
                <w:color w:val="505060"/>
                <w:position w:val="2"/>
              </w:rPr>
              <w:t xml:space="preserve">          </w:t>
            </w:r>
            <w:r>
              <w:rPr>
                <w:sz w:val="22"/>
                <w:szCs w:val="22"/>
                <w:color w:val="505060"/>
                <w:spacing w:val="-1"/>
                <w:position w:val="2"/>
              </w:rPr>
              <w:t xml:space="preserve">    </w:t>
            </w:r>
            <w:r>
              <w:rPr>
                <w:sz w:val="22"/>
                <w:szCs w:val="22"/>
                <w:color w:val="606070"/>
                <w:spacing w:val="-1"/>
                <w:position w:val="-1"/>
              </w:rPr>
              <w:t>(陈立群，丁虎，</w:t>
            </w:r>
            <w:r>
              <w:rPr>
                <w:sz w:val="22"/>
                <w:szCs w:val="22"/>
                <w:spacing w:val="-1"/>
                <w:position w:val="-1"/>
              </w:rPr>
              <w:t>2017)</w:t>
            </w:r>
            <w:r>
              <w:rPr>
                <w:sz w:val="22"/>
                <w:szCs w:val="22"/>
                <w:position w:val="-1"/>
              </w:rPr>
              <w:t xml:space="preserve"> </w:t>
            </w:r>
            <w:r>
              <w:rPr>
                <w:sz w:val="22"/>
                <w:szCs w:val="22"/>
                <w:b/>
                <w:bCs/>
                <w:color w:val="606060"/>
                <w:spacing w:val="-16"/>
                <w:position w:val="3"/>
              </w:rPr>
              <w:t>国家自然科学二等奖</w:t>
            </w:r>
            <w:r>
              <w:rPr>
                <w:sz w:val="22"/>
                <w:szCs w:val="22"/>
                <w:color w:val="606060"/>
                <w:spacing w:val="2"/>
                <w:position w:val="3"/>
              </w:rPr>
              <w:t xml:space="preserve">                  </w:t>
            </w:r>
            <w:r>
              <w:rPr>
                <w:sz w:val="22"/>
                <w:szCs w:val="22"/>
                <w:color w:val="606060"/>
                <w:spacing w:val="-16"/>
                <w:position w:val="-3"/>
              </w:rPr>
              <w:t>(</w:t>
            </w:r>
            <w:r>
              <w:rPr>
                <w:sz w:val="22"/>
                <w:szCs w:val="22"/>
                <w:color w:val="606060"/>
                <w:spacing w:val="-37"/>
                <w:position w:val="-3"/>
              </w:rPr>
              <w:t xml:space="preserve"> </w:t>
            </w:r>
            <w:r>
              <w:rPr>
                <w:sz w:val="22"/>
                <w:szCs w:val="22"/>
                <w:color w:val="606060"/>
                <w:spacing w:val="-16"/>
                <w:position w:val="-3"/>
              </w:rPr>
              <w:t>张 田</w:t>
            </w:r>
            <w:r>
              <w:rPr>
                <w:sz w:val="22"/>
                <w:szCs w:val="22"/>
                <w:color w:val="606060"/>
                <w:spacing w:val="-45"/>
                <w:position w:val="-3"/>
              </w:rPr>
              <w:t xml:space="preserve"> </w:t>
            </w:r>
            <w:r>
              <w:rPr>
                <w:sz w:val="22"/>
                <w:szCs w:val="22"/>
                <w:color w:val="606060"/>
                <w:spacing w:val="-16"/>
                <w:position w:val="-3"/>
              </w:rPr>
              <w:t>忠</w:t>
            </w:r>
            <w:r>
              <w:rPr>
                <w:sz w:val="22"/>
                <w:szCs w:val="22"/>
                <w:color w:val="606060"/>
                <w:spacing w:val="-58"/>
                <w:position w:val="-3"/>
              </w:rPr>
              <w:t xml:space="preserve"> </w:t>
            </w:r>
            <w:r>
              <w:rPr>
                <w:sz w:val="22"/>
                <w:szCs w:val="22"/>
                <w:color w:val="606060"/>
                <w:spacing w:val="-16"/>
                <w:position w:val="-3"/>
              </w:rPr>
              <w:t>，</w:t>
            </w:r>
            <w:r>
              <w:rPr>
                <w:sz w:val="22"/>
                <w:szCs w:val="22"/>
                <w:spacing w:val="-16"/>
                <w:position w:val="-3"/>
              </w:rPr>
              <w:t>2012)</w:t>
            </w:r>
          </w:p>
          <w:p>
            <w:pPr>
              <w:pStyle w:val="TableText"/>
              <w:ind w:left="348"/>
              <w:spacing w:before="11" w:line="228" w:lineRule="auto"/>
              <w:rPr>
                <w:sz w:val="22"/>
                <w:szCs w:val="22"/>
              </w:rPr>
            </w:pPr>
            <w:r>
              <w:rPr>
                <w:sz w:val="22"/>
                <w:szCs w:val="22"/>
                <w:b/>
                <w:bCs/>
                <w:color w:val="606060"/>
                <w:position w:val="2"/>
              </w:rPr>
              <w:t>教育部高等学校自然科学二等奖</w:t>
            </w:r>
            <w:r>
              <w:rPr>
                <w:sz w:val="22"/>
                <w:szCs w:val="22"/>
                <w:color w:val="606060"/>
                <w:spacing w:val="1"/>
                <w:position w:val="2"/>
              </w:rPr>
              <w:t xml:space="preserve">          </w:t>
            </w:r>
            <w:r>
              <w:rPr>
                <w:sz w:val="22"/>
                <w:szCs w:val="22"/>
                <w:position w:val="-4"/>
              </w:rPr>
              <w:t>(周进，2015)</w:t>
            </w:r>
          </w:p>
          <w:p>
            <w:pPr>
              <w:pStyle w:val="TableText"/>
              <w:ind w:left="348" w:right="354"/>
              <w:spacing w:before="38" w:line="236" w:lineRule="auto"/>
              <w:rPr>
                <w:sz w:val="22"/>
                <w:szCs w:val="22"/>
              </w:rPr>
            </w:pPr>
            <w:r>
              <w:rPr>
                <w:sz w:val="22"/>
                <w:szCs w:val="22"/>
                <w:b/>
                <w:bCs/>
                <w:color w:val="506060"/>
                <w:spacing w:val="-2"/>
                <w:position w:val="3"/>
              </w:rPr>
              <w:t>教育部高等学校自然科学二等奖</w:t>
            </w:r>
            <w:r>
              <w:rPr>
                <w:sz w:val="22"/>
                <w:szCs w:val="22"/>
                <w:color w:val="506060"/>
                <w:spacing w:val="26"/>
                <w:position w:val="3"/>
              </w:rPr>
              <w:t xml:space="preserve">   </w:t>
            </w:r>
            <w:r>
              <w:rPr>
                <w:sz w:val="22"/>
                <w:szCs w:val="22"/>
                <w:color w:val="606060"/>
                <w:spacing w:val="-2"/>
                <w:position w:val="-3"/>
              </w:rPr>
              <w:t>(陈立群，丁虎，</w:t>
            </w:r>
            <w:r>
              <w:rPr>
                <w:sz w:val="22"/>
                <w:szCs w:val="22"/>
                <w:spacing w:val="-2"/>
                <w:position w:val="-3"/>
              </w:rPr>
              <w:t>201</w:t>
            </w:r>
            <w:r>
              <w:rPr>
                <w:sz w:val="22"/>
                <w:szCs w:val="22"/>
                <w:spacing w:val="-3"/>
                <w:position w:val="-3"/>
              </w:rPr>
              <w:t>5)</w:t>
            </w:r>
            <w:r>
              <w:rPr>
                <w:sz w:val="22"/>
                <w:szCs w:val="22"/>
                <w:position w:val="-3"/>
              </w:rPr>
              <w:t xml:space="preserve">  </w:t>
            </w:r>
            <w:r>
              <w:rPr>
                <w:sz w:val="22"/>
                <w:szCs w:val="22"/>
                <w:b/>
                <w:bCs/>
                <w:color w:val="404040"/>
                <w:spacing w:val="-2"/>
                <w:position w:val="5"/>
              </w:rPr>
              <w:t>上海市科学技术二等奖</w:t>
            </w:r>
            <w:r>
              <w:rPr>
                <w:sz w:val="22"/>
                <w:szCs w:val="22"/>
                <w:color w:val="404040"/>
                <w:spacing w:val="6"/>
                <w:position w:val="5"/>
              </w:rPr>
              <w:t xml:space="preserve">           </w:t>
            </w:r>
            <w:r>
              <w:rPr>
                <w:sz w:val="22"/>
                <w:szCs w:val="22"/>
                <w:color w:val="606060"/>
                <w:spacing w:val="-2"/>
                <w:position w:val="-4"/>
              </w:rPr>
              <w:t>(陈立群，丁虎，</w:t>
            </w:r>
            <w:r>
              <w:rPr>
                <w:sz w:val="22"/>
                <w:szCs w:val="22"/>
                <w:spacing w:val="-2"/>
                <w:position w:val="-4"/>
              </w:rPr>
              <w:t>2017)</w:t>
            </w:r>
            <w:r>
              <w:rPr>
                <w:sz w:val="22"/>
                <w:szCs w:val="22"/>
                <w:position w:val="-4"/>
              </w:rPr>
              <w:t xml:space="preserve">  </w:t>
            </w:r>
            <w:r>
              <w:rPr>
                <w:sz w:val="22"/>
                <w:szCs w:val="22"/>
                <w:b/>
                <w:bCs/>
                <w:spacing w:val="-7"/>
                <w:position w:val="4"/>
              </w:rPr>
              <w:t>上海市科技进步二等奖</w:t>
            </w:r>
            <w:r>
              <w:rPr>
                <w:sz w:val="22"/>
                <w:szCs w:val="22"/>
                <w:spacing w:val="-7"/>
                <w:position w:val="4"/>
              </w:rPr>
              <w:t xml:space="preserve">          </w:t>
            </w:r>
            <w:r>
              <w:rPr>
                <w:sz w:val="22"/>
                <w:szCs w:val="22"/>
                <w:color w:val="706070"/>
                <w:spacing w:val="-7"/>
                <w:position w:val="-3"/>
              </w:rPr>
              <w:t>(</w:t>
            </w:r>
            <w:r>
              <w:rPr>
                <w:sz w:val="22"/>
                <w:szCs w:val="22"/>
                <w:color w:val="706070"/>
                <w:spacing w:val="-49"/>
                <w:position w:val="-3"/>
              </w:rPr>
              <w:t xml:space="preserve"> </w:t>
            </w:r>
            <w:r>
              <w:rPr>
                <w:sz w:val="22"/>
                <w:szCs w:val="22"/>
                <w:color w:val="706070"/>
                <w:spacing w:val="-7"/>
                <w:position w:val="-3"/>
              </w:rPr>
              <w:t>狄</w:t>
            </w:r>
            <w:r>
              <w:rPr>
                <w:sz w:val="22"/>
                <w:szCs w:val="22"/>
                <w:color w:val="706070"/>
                <w:spacing w:val="-48"/>
                <w:position w:val="-3"/>
              </w:rPr>
              <w:t xml:space="preserve"> </w:t>
            </w:r>
            <w:r>
              <w:rPr>
                <w:sz w:val="22"/>
                <w:szCs w:val="22"/>
                <w:color w:val="706070"/>
                <w:spacing w:val="-7"/>
                <w:position w:val="-3"/>
              </w:rPr>
              <w:t>勤</w:t>
            </w:r>
            <w:r>
              <w:rPr>
                <w:sz w:val="22"/>
                <w:szCs w:val="22"/>
                <w:color w:val="706070"/>
                <w:spacing w:val="-49"/>
                <w:position w:val="-3"/>
              </w:rPr>
              <w:t xml:space="preserve"> </w:t>
            </w:r>
            <w:r>
              <w:rPr>
                <w:sz w:val="22"/>
                <w:szCs w:val="22"/>
                <w:color w:val="706070"/>
                <w:spacing w:val="-7"/>
                <w:position w:val="-3"/>
              </w:rPr>
              <w:t>丰</w:t>
            </w:r>
            <w:r>
              <w:rPr>
                <w:sz w:val="22"/>
                <w:szCs w:val="22"/>
                <w:color w:val="706070"/>
                <w:spacing w:val="-58"/>
                <w:position w:val="-3"/>
              </w:rPr>
              <w:t xml:space="preserve"> </w:t>
            </w:r>
            <w:r>
              <w:rPr>
                <w:sz w:val="22"/>
                <w:szCs w:val="22"/>
                <w:color w:val="706070"/>
                <w:spacing w:val="-7"/>
                <w:position w:val="-3"/>
              </w:rPr>
              <w:t>，</w:t>
            </w:r>
            <w:r>
              <w:rPr>
                <w:sz w:val="22"/>
                <w:szCs w:val="22"/>
                <w:spacing w:val="-7"/>
                <w:position w:val="-3"/>
              </w:rPr>
              <w:t>王文</w:t>
            </w:r>
            <w:r>
              <w:rPr>
                <w:sz w:val="22"/>
                <w:szCs w:val="22"/>
                <w:spacing w:val="-8"/>
                <w:position w:val="-3"/>
              </w:rPr>
              <w:t>昌，2015)</w:t>
            </w:r>
            <w:r>
              <w:rPr>
                <w:sz w:val="22"/>
                <w:szCs w:val="22"/>
                <w:position w:val="-3"/>
              </w:rPr>
              <w:t xml:space="preserve">  </w:t>
            </w:r>
            <w:r>
              <w:rPr>
                <w:sz w:val="22"/>
                <w:szCs w:val="22"/>
                <w:b/>
                <w:bCs/>
                <w:color w:val="606060"/>
                <w:spacing w:val="-7"/>
                <w:position w:val="5"/>
              </w:rPr>
              <w:t>上海市自然科学二等奖</w:t>
            </w:r>
            <w:r>
              <w:rPr>
                <w:sz w:val="22"/>
                <w:szCs w:val="22"/>
                <w:color w:val="606060"/>
                <w:spacing w:val="-7"/>
                <w:position w:val="5"/>
              </w:rPr>
              <w:t xml:space="preserve">     </w:t>
            </w:r>
            <w:r>
              <w:rPr>
                <w:sz w:val="22"/>
                <w:szCs w:val="22"/>
                <w:spacing w:val="-7"/>
                <w:position w:val="-3"/>
              </w:rPr>
              <w:t>(张鹏</w:t>
            </w:r>
            <w:r>
              <w:rPr>
                <w:sz w:val="22"/>
                <w:szCs w:val="22"/>
                <w:color w:val="707070"/>
                <w:spacing w:val="-7"/>
                <w:position w:val="-3"/>
              </w:rPr>
              <w:t>，戴世强，</w:t>
            </w:r>
            <w:r>
              <w:rPr>
                <w:sz w:val="22"/>
                <w:szCs w:val="22"/>
                <w:color w:val="404050"/>
                <w:spacing w:val="-7"/>
                <w:position w:val="-3"/>
              </w:rPr>
              <w:t>董</w:t>
            </w:r>
            <w:r>
              <w:rPr>
                <w:sz w:val="22"/>
                <w:szCs w:val="22"/>
                <w:color w:val="404050"/>
                <w:spacing w:val="-26"/>
                <w:position w:val="-3"/>
              </w:rPr>
              <w:t xml:space="preserve"> </w:t>
            </w:r>
            <w:r>
              <w:rPr>
                <w:sz w:val="22"/>
                <w:szCs w:val="22"/>
                <w:color w:val="404050"/>
                <w:spacing w:val="-7"/>
                <w:position w:val="-3"/>
              </w:rPr>
              <w:t>力</w:t>
            </w:r>
            <w:r>
              <w:rPr>
                <w:sz w:val="22"/>
                <w:szCs w:val="22"/>
                <w:color w:val="404050"/>
                <w:spacing w:val="-45"/>
                <w:position w:val="-3"/>
              </w:rPr>
              <w:t xml:space="preserve"> </w:t>
            </w:r>
            <w:r>
              <w:rPr>
                <w:sz w:val="22"/>
                <w:szCs w:val="22"/>
                <w:color w:val="404050"/>
                <w:spacing w:val="-7"/>
                <w:position w:val="-3"/>
              </w:rPr>
              <w:t>耘</w:t>
            </w:r>
            <w:r>
              <w:rPr>
                <w:sz w:val="22"/>
                <w:szCs w:val="22"/>
                <w:color w:val="404050"/>
                <w:spacing w:val="-54"/>
                <w:position w:val="-3"/>
              </w:rPr>
              <w:t xml:space="preserve"> </w:t>
            </w:r>
            <w:r>
              <w:rPr>
                <w:sz w:val="22"/>
                <w:szCs w:val="22"/>
                <w:color w:val="404050"/>
                <w:spacing w:val="-7"/>
                <w:position w:val="-3"/>
              </w:rPr>
              <w:t>，</w:t>
            </w:r>
            <w:r>
              <w:rPr>
                <w:sz w:val="22"/>
                <w:szCs w:val="22"/>
                <w:spacing w:val="-7"/>
                <w:position w:val="-3"/>
              </w:rPr>
              <w:t>2015)</w:t>
            </w:r>
          </w:p>
        </w:tc>
        <w:tc>
          <w:tcPr>
            <w:tcW w:w="3082" w:type="dxa"/>
            <w:vAlign w:val="top"/>
          </w:tcPr>
          <w:p>
            <w:pPr>
              <w:ind w:firstLine="107"/>
              <w:spacing w:before="165" w:line="1930" w:lineRule="exact"/>
              <w:rPr/>
            </w:pPr>
            <w:r>
              <w:rPr>
                <w:position w:val="-38"/>
              </w:rPr>
              <w:drawing>
                <wp:inline distT="0" distB="0" distL="0" distR="0">
                  <wp:extent cx="1606511" cy="1225570"/>
                  <wp:effectExtent l="0" t="0" r="0" b="0"/>
                  <wp:docPr id="40" name="IM 40"/>
                  <wp:cNvGraphicFramePr/>
                  <a:graphic>
                    <a:graphicData uri="http://schemas.openxmlformats.org/drawingml/2006/picture">
                      <pic:pic>
                        <pic:nvPicPr>
                          <pic:cNvPr id="40" name="IM 40"/>
                          <pic:cNvPicPr/>
                        </pic:nvPicPr>
                        <pic:blipFill>
                          <a:blip r:embed="rId33"/>
                          <a:stretch>
                            <a:fillRect/>
                          </a:stretch>
                        </pic:blipFill>
                        <pic:spPr>
                          <a:xfrm rot="0">
                            <a:off x="0" y="0"/>
                            <a:ext cx="1606511" cy="1225570"/>
                          </a:xfrm>
                          <a:prstGeom prst="rect">
                            <a:avLst/>
                          </a:prstGeom>
                        </pic:spPr>
                      </pic:pic>
                    </a:graphicData>
                  </a:graphic>
                </wp:inline>
              </w:drawing>
            </w:r>
          </w:p>
          <w:p>
            <w:pPr>
              <w:pStyle w:val="TableText"/>
              <w:ind w:firstLine="77"/>
              <w:spacing w:before="119" w:line="1800" w:lineRule="exact"/>
              <w:rPr/>
            </w:pPr>
            <w:r>
              <w:rPr>
                <w:position w:val="-36"/>
              </w:rPr>
              <w:pict>
                <v:group id="_x0000_s110" style="mso-position-vertical-relative:line;mso-position-horizontal-relative:char;width:131pt;height:90.05pt;" filled="false" stroked="false" coordsize="2620,1801" coordorigin="0,0">
                  <v:shape id="_x0000_s112" style="position:absolute;left:0;top:0;width:2620;height:1801;" filled="false" stroked="false" type="#_x0000_t75">
                    <v:imagedata o:title="" r:id="rId34"/>
                  </v:shape>
                  <v:shape id="_x0000_s114" style="position:absolute;left:-20;top:-20;width:2660;height:1841;" filled="false" stroked="false" type="#_x0000_t202">
                    <v:fill on="false"/>
                    <v:stroke on="false"/>
                    <v:path/>
                    <v:imagedata o:title=""/>
                    <o:lock v:ext="edit" aspectratio="false"/>
                    <v:textbox inset="0mm,0mm,0mm,0mm">
                      <w:txbxContent>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1800"/>
                            <w:spacing w:before="39" w:line="219" w:lineRule="auto"/>
                            <w:rPr>
                              <w:rFonts w:ascii="SimSun" w:hAnsi="SimSun" w:eastAsia="SimSun" w:cs="SimSun"/>
                              <w:sz w:val="12"/>
                              <w:szCs w:val="12"/>
                            </w:rPr>
                          </w:pPr>
                          <w:r>
                            <w:rPr>
                              <w:rFonts w:ascii="SimSun" w:hAnsi="SimSun" w:eastAsia="SimSun" w:cs="SimSun"/>
                              <w:sz w:val="12"/>
                              <w:szCs w:val="12"/>
                              <w:spacing w:val="-2"/>
                            </w:rPr>
                            <w:t>证书</w:t>
                          </w:r>
                        </w:p>
                      </w:txbxContent>
                    </v:textbox>
                  </v:shape>
                </v:group>
              </w:pict>
            </w:r>
          </w:p>
        </w:tc>
      </w:tr>
    </w:tbl>
    <w:p>
      <w:pPr>
        <w:spacing w:before="39"/>
        <w:rPr/>
      </w:pPr>
      <w:r/>
    </w:p>
    <w:p>
      <w:pPr>
        <w:spacing w:before="38"/>
        <w:rPr/>
      </w:pPr>
      <w:r/>
    </w:p>
    <w:tbl>
      <w:tblPr>
        <w:tblStyle w:val="TableNormal"/>
        <w:tblW w:w="9600" w:type="dxa"/>
        <w:tblInd w:w="124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634"/>
        <w:gridCol w:w="2966"/>
      </w:tblGrid>
      <w:tr>
        <w:trPr>
          <w:trHeight w:val="3090" w:hRule="atLeast"/>
        </w:trPr>
        <w:tc>
          <w:tcPr>
            <w:tcW w:w="6634" w:type="dxa"/>
            <w:vAlign w:val="top"/>
            <w:tcBorders>
              <w:right w:val="nil"/>
            </w:tcBorders>
          </w:tcPr>
          <w:p>
            <w:pPr>
              <w:spacing w:line="258" w:lineRule="auto"/>
              <w:rPr>
                <w:rFonts w:ascii="Arial"/>
                <w:sz w:val="21"/>
              </w:rPr>
            </w:pPr>
            <w:r/>
          </w:p>
          <w:p>
            <w:pPr>
              <w:spacing w:line="259" w:lineRule="auto"/>
              <w:rPr>
                <w:rFonts w:ascii="Arial"/>
                <w:sz w:val="21"/>
              </w:rPr>
            </w:pPr>
            <w:r/>
          </w:p>
          <w:p>
            <w:pPr>
              <w:pStyle w:val="TableText"/>
              <w:ind w:left="1045"/>
              <w:spacing w:before="78" w:line="214" w:lineRule="auto"/>
              <w:rPr>
                <w:sz w:val="24"/>
                <w:szCs w:val="24"/>
              </w:rPr>
            </w:pPr>
            <w:r>
              <w:rPr>
                <w:sz w:val="24"/>
                <w:szCs w:val="24"/>
                <w:color w:val="504040"/>
                <w:spacing w:val="-1"/>
              </w:rPr>
              <w:t>钱伟长先生创办、学科主办的学术期刊《Applied</w:t>
            </w:r>
          </w:p>
          <w:p>
            <w:pPr>
              <w:pStyle w:val="TableText"/>
              <w:ind w:left="545" w:right="544"/>
              <w:spacing w:before="85" w:line="287" w:lineRule="auto"/>
              <w:jc w:val="both"/>
              <w:rPr>
                <w:sz w:val="24"/>
                <w:szCs w:val="24"/>
              </w:rPr>
            </w:pPr>
            <w:r>
              <w:rPr>
                <w:sz w:val="24"/>
                <w:szCs w:val="24"/>
                <w:color w:val="505050"/>
                <w:spacing w:val="-1"/>
              </w:rPr>
              <w:t>Mathematics and </w:t>
            </w:r>
            <w:r>
              <w:rPr>
                <w:sz w:val="24"/>
                <w:szCs w:val="24"/>
                <w:spacing w:val="-1"/>
              </w:rPr>
              <w:t>Mechanics</w:t>
            </w:r>
            <w:r>
              <w:rPr>
                <w:sz w:val="24"/>
                <w:szCs w:val="24"/>
                <w:spacing w:val="35"/>
              </w:rPr>
              <w:t xml:space="preserve"> </w:t>
            </w:r>
            <w:r>
              <w:rPr>
                <w:sz w:val="24"/>
                <w:szCs w:val="24"/>
                <w:spacing w:val="-1"/>
              </w:rPr>
              <w:t>》至今已有40年历史，</w:t>
            </w:r>
            <w:r>
              <w:rPr>
                <w:sz w:val="24"/>
                <w:szCs w:val="24"/>
              </w:rPr>
              <w:t xml:space="preserve"> </w:t>
            </w:r>
            <w:r>
              <w:rPr>
                <w:sz w:val="24"/>
                <w:szCs w:val="24"/>
              </w:rPr>
              <w:t>现由Springer出版发行，被20多种国内外核心数据库</w:t>
            </w:r>
            <w:r>
              <w:rPr>
                <w:sz w:val="24"/>
                <w:szCs w:val="24"/>
                <w:spacing w:val="14"/>
              </w:rPr>
              <w:t xml:space="preserve"> </w:t>
            </w:r>
            <w:r>
              <w:rPr>
                <w:sz w:val="24"/>
                <w:szCs w:val="24"/>
              </w:rPr>
              <w:t>收录，被美国力学科学院选入17种国际核心力学期刊</w:t>
            </w:r>
            <w:r>
              <w:rPr>
                <w:sz w:val="24"/>
                <w:szCs w:val="24"/>
                <w:spacing w:val="18"/>
              </w:rPr>
              <w:t xml:space="preserve"> </w:t>
            </w:r>
            <w:r>
              <w:rPr>
                <w:sz w:val="24"/>
                <w:szCs w:val="24"/>
                <w:spacing w:val="-1"/>
              </w:rPr>
              <w:t>,曾在国内获得多项殊荣。</w:t>
            </w:r>
          </w:p>
        </w:tc>
        <w:tc>
          <w:tcPr>
            <w:tcW w:w="2966" w:type="dxa"/>
            <w:vAlign w:val="top"/>
            <w:tcBorders>
              <w:left w:val="nil"/>
            </w:tcBorders>
          </w:tcPr>
          <w:p>
            <w:pPr>
              <w:spacing w:line="253" w:lineRule="auto"/>
              <w:rPr>
                <w:rFonts w:ascii="Arial"/>
                <w:sz w:val="21"/>
              </w:rPr>
            </w:pPr>
            <w:r/>
          </w:p>
          <w:p>
            <w:pPr>
              <w:pStyle w:val="TableText"/>
              <w:ind w:firstLine="436"/>
              <w:spacing w:line="2540" w:lineRule="exact"/>
              <w:rPr/>
            </w:pPr>
            <w:r>
              <w:rPr>
                <w:position w:val="-50"/>
              </w:rPr>
              <w:pict>
                <v:group id="_x0000_s116" style="mso-position-vertical-relative:line;mso-position-horizontal-relative:char;width:93pt;height:127pt;" filled="false" stroked="false" coordsize="1860,2540" coordorigin="0,0">
                  <v:shape id="_x0000_s118" style="position:absolute;left:0;top:0;width:1860;height:2540;" filled="false" stroked="false" type="#_x0000_t75">
                    <v:imagedata o:title="" r:id="rId35"/>
                  </v:shape>
                  <v:shape id="_x0000_s120" style="position:absolute;left:-20;top:-20;width:1900;height:2556;" filled="false" stroked="false" type="#_x0000_t202">
                    <v:fill on="false"/>
                    <v:stroke on="false"/>
                    <v:path/>
                    <v:imagedata o:title=""/>
                    <o:lock v:ext="edit" aspectratio="false"/>
                    <v:textbox inset="0mm,0mm,0mm,0mm">
                      <w:txbxContent>
                        <w:p>
                          <w:pPr>
                            <w:spacing w:line="20" w:lineRule="exact"/>
                            <w:rPr/>
                          </w:pPr>
                          <w:r/>
                        </w:p>
                        <w:tbl>
                          <w:tblPr>
                            <w:tblStyle w:val="TableNormal"/>
                            <w:tblW w:w="1849" w:type="dxa"/>
                            <w:tblInd w:w="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49"/>
                          </w:tblGrid>
                          <w:tr>
                            <w:trPr>
                              <w:trHeight w:val="2171" w:hRule="atLeast"/>
                            </w:trPr>
                            <w:tc>
                              <w:tcPr>
                                <w:shd w:val="clear" w:fill="25407C"/>
                                <w:tcW w:w="1849" w:type="dxa"/>
                                <w:vAlign w:val="top"/>
                              </w:tcPr>
                              <w:p>
                                <w:pPr>
                                  <w:ind w:firstLine="59"/>
                                  <w:spacing w:before="50" w:line="2080" w:lineRule="exact"/>
                                  <w:rPr/>
                                </w:pPr>
                                <w:r>
                                  <w:rPr>
                                    <w:position w:val="-41"/>
                                  </w:rPr>
                                  <w:drawing>
                                    <wp:inline distT="0" distB="0" distL="0" distR="0">
                                      <wp:extent cx="1079521" cy="1320741"/>
                                      <wp:effectExtent l="0" t="0" r="0" b="0"/>
                                      <wp:docPr id="42" name="IM 42"/>
                                      <wp:cNvGraphicFramePr/>
                                      <a:graphic>
                                        <a:graphicData uri="http://schemas.openxmlformats.org/drawingml/2006/picture">
                                          <pic:pic>
                                            <pic:nvPicPr>
                                              <pic:cNvPr id="42" name="IM 42"/>
                                              <pic:cNvPicPr/>
                                            </pic:nvPicPr>
                                            <pic:blipFill>
                                              <a:blip r:embed="rId36"/>
                                              <a:stretch>
                                                <a:fillRect/>
                                              </a:stretch>
                                            </pic:blipFill>
                                            <pic:spPr>
                                              <a:xfrm rot="0">
                                                <a:off x="0" y="0"/>
                                                <a:ext cx="1079521" cy="1320741"/>
                                              </a:xfrm>
                                              <a:prstGeom prst="rect">
                                                <a:avLst/>
                                              </a:prstGeom>
                                            </pic:spPr>
                                          </pic:pic>
                                        </a:graphicData>
                                      </a:graphic>
                                    </wp:inline>
                                  </w:drawing>
                                </w:r>
                              </w:p>
                            </w:tc>
                          </w:tr>
                          <w:tr>
                            <w:trPr>
                              <w:trHeight w:val="314" w:hRule="atLeast"/>
                            </w:trPr>
                            <w:tc>
                              <w:tcPr>
                                <w:shd w:val="clear" w:fill="FFFFFF"/>
                                <w:tcW w:w="1849" w:type="dxa"/>
                                <w:vAlign w:val="top"/>
                              </w:tcPr>
                              <w:p>
                                <w:pPr>
                                  <w:ind w:firstLine="59"/>
                                  <w:spacing w:before="39" w:line="240" w:lineRule="exact"/>
                                  <w:rPr/>
                                </w:pPr>
                                <w:r>
                                  <w:rPr>
                                    <w:position w:val="-4"/>
                                  </w:rPr>
                                  <w:drawing>
                                    <wp:inline distT="0" distB="0" distL="0" distR="0">
                                      <wp:extent cx="1079521" cy="152380"/>
                                      <wp:effectExtent l="0" t="0" r="0" b="0"/>
                                      <wp:docPr id="44" name="IM 44"/>
                                      <wp:cNvGraphicFramePr/>
                                      <a:graphic>
                                        <a:graphicData uri="http://schemas.openxmlformats.org/drawingml/2006/picture">
                                          <pic:pic>
                                            <pic:nvPicPr>
                                              <pic:cNvPr id="44" name="IM 44"/>
                                              <pic:cNvPicPr/>
                                            </pic:nvPicPr>
                                            <pic:blipFill>
                                              <a:blip r:embed="rId37"/>
                                              <a:stretch>
                                                <a:fillRect/>
                                              </a:stretch>
                                            </pic:blipFill>
                                            <pic:spPr>
                                              <a:xfrm rot="0">
                                                <a:off x="0" y="0"/>
                                                <a:ext cx="1079521" cy="152380"/>
                                              </a:xfrm>
                                              <a:prstGeom prst="rect">
                                                <a:avLst/>
                                              </a:prstGeom>
                                            </pic:spPr>
                                          </pic:pic>
                                        </a:graphicData>
                                      </a:graphic>
                                    </wp:inline>
                                  </w:drawing>
                                </w:r>
                              </w:p>
                            </w:tc>
                          </w:tr>
                        </w:tbl>
                        <w:p>
                          <w:pPr>
                            <w:rPr>
                              <w:rFonts w:ascii="Arial"/>
                              <w:sz w:val="21"/>
                            </w:rPr>
                          </w:pPr>
                          <w:r/>
                        </w:p>
                      </w:txbxContent>
                    </v:textbox>
                  </v:shape>
                  <v:shape id="_x0000_s122" style="position:absolute;left:143;top:579;width:879;height:207;" filled="false" stroked="false" type="#_x0000_t202">
                    <v:fill on="false"/>
                    <v:stroke on="false"/>
                    <v:path/>
                    <v:imagedata o:title=""/>
                    <o:lock v:ext="edit" aspectratio="false"/>
                    <v:textbox inset="0mm,0mm,0mm,0mm">
                      <w:txbxContent>
                        <w:p>
                          <w:pPr>
                            <w:ind w:left="20"/>
                            <w:spacing w:before="20" w:line="184" w:lineRule="auto"/>
                            <w:rPr>
                              <w:rFonts w:ascii="SimSun" w:hAnsi="SimSun" w:eastAsia="SimSun" w:cs="SimSun"/>
                              <w:sz w:val="24"/>
                              <w:szCs w:val="24"/>
                            </w:rPr>
                          </w:pPr>
                          <w:r>
                            <w:rPr>
                              <w:rFonts w:ascii="SimSun" w:hAnsi="SimSun" w:eastAsia="SimSun" w:cs="SimSun"/>
                              <w:sz w:val="24"/>
                              <w:szCs w:val="24"/>
                              <w:b/>
                              <w:bCs/>
                              <w:color w:val="FFFFFF"/>
                              <w:spacing w:val="-3"/>
                            </w:rPr>
                            <w:t>APPLIED</w:t>
                          </w:r>
                        </w:p>
                      </w:txbxContent>
                    </v:textbox>
                  </v:shape>
                </v:group>
              </w:pict>
            </w:r>
          </w:p>
        </w:tc>
      </w:tr>
    </w:tbl>
    <w:p>
      <w:pPr>
        <w:pStyle w:val="BodyText"/>
        <w:rPr/>
      </w:pPr>
      <w:r/>
    </w:p>
    <w:p>
      <w:pPr>
        <w:sectPr>
          <w:footerReference w:type="default" r:id="rId32"/>
          <w:pgSz w:w="11900" w:h="16840"/>
          <w:pgMar w:top="1" w:right="19" w:bottom="1079" w:left="29" w:header="0" w:footer="570" w:gutter="0"/>
        </w:sectPr>
        <w:rPr/>
      </w:pPr>
    </w:p>
    <w:p>
      <w:pPr>
        <w:pStyle w:val="BodyText"/>
        <w:spacing w:line="1718" w:lineRule="exact"/>
        <w:rPr/>
      </w:pPr>
      <w:r>
        <w:rPr>
          <w:position w:val="-34"/>
        </w:rPr>
        <w:pict>
          <v:shape id="_x0000_s124" style="mso-position-vertical-relative:line;mso-position-horizontal-relative:char;width:592.05pt;height:86.05pt;" fillcolor="#1A4A7B" filled="true" stroked="false" type="#_x0000_t202">
            <v:fill on="true"/>
            <v:stroke on="false"/>
            <v:path/>
            <v:imagedata o:title=""/>
            <o:lock v:ext="edit" aspectratio="false"/>
            <v:textbox inset="0mm,0mm,0mm,0mm">
              <w:txbxContent>
                <w:p>
                  <w:pPr>
                    <w:spacing w:line="325" w:lineRule="auto"/>
                    <w:rPr>
                      <w:rFonts w:ascii="Arial"/>
                      <w:sz w:val="21"/>
                    </w:rPr>
                  </w:pPr>
                  <w:r/>
                </w:p>
                <w:p>
                  <w:pPr>
                    <w:spacing w:line="326" w:lineRule="auto"/>
                    <w:rPr>
                      <w:rFonts w:ascii="Arial"/>
                      <w:sz w:val="21"/>
                    </w:rPr>
                  </w:pPr>
                  <w:r/>
                </w:p>
                <w:p>
                  <w:pPr>
                    <w:ind w:left="1360"/>
                    <w:spacing w:before="127" w:line="221" w:lineRule="auto"/>
                    <w:rPr>
                      <w:rFonts w:ascii="SimHei" w:hAnsi="SimHei" w:eastAsia="SimHei" w:cs="SimHei"/>
                      <w:sz w:val="39"/>
                      <w:szCs w:val="39"/>
                    </w:rPr>
                  </w:pPr>
                  <w:r>
                    <w:rPr>
                      <w:rFonts w:ascii="SimHei" w:hAnsi="SimHei" w:eastAsia="SimHei" w:cs="SimHei"/>
                      <w:sz w:val="39"/>
                      <w:szCs w:val="39"/>
                      <w:color w:val="FFFFFF"/>
                      <w:spacing w:val="23"/>
                    </w:rPr>
                    <w:t>学术交流</w:t>
                  </w:r>
                </w:p>
              </w:txbxContent>
            </v:textbox>
          </v:shape>
        </w:pict>
      </w:r>
    </w:p>
    <w:p>
      <w:pPr>
        <w:pStyle w:val="BodyText"/>
        <w:spacing w:line="457" w:lineRule="auto"/>
        <w:rPr/>
      </w:pPr>
      <w:r/>
    </w:p>
    <w:p>
      <w:pPr>
        <w:pStyle w:val="BodyText"/>
        <w:ind w:left="1480" w:right="6052" w:firstLine="540"/>
        <w:spacing w:before="78" w:line="273" w:lineRule="auto"/>
        <w:jc w:val="both"/>
        <w:rPr>
          <w:sz w:val="24"/>
          <w:szCs w:val="24"/>
        </w:rPr>
      </w:pPr>
      <w:r>
        <w:drawing>
          <wp:anchor distT="0" distB="0" distL="0" distR="0" simplePos="0" relativeHeight="251719680" behindDoc="0" locked="0" layoutInCell="1" allowOverlap="1">
            <wp:simplePos x="0" y="0"/>
            <wp:positionH relativeFrom="column">
              <wp:posOffset>3822682</wp:posOffset>
            </wp:positionH>
            <wp:positionV relativeFrom="paragraph">
              <wp:posOffset>57610</wp:posOffset>
            </wp:positionV>
            <wp:extent cx="2749582" cy="4241750"/>
            <wp:effectExtent l="0" t="0" r="0" b="0"/>
            <wp:wrapNone/>
            <wp:docPr id="46" name="IM 46"/>
            <wp:cNvGraphicFramePr/>
            <a:graphic>
              <a:graphicData uri="http://schemas.openxmlformats.org/drawingml/2006/picture">
                <pic:pic>
                  <pic:nvPicPr>
                    <pic:cNvPr id="46" name="IM 46"/>
                    <pic:cNvPicPr/>
                  </pic:nvPicPr>
                  <pic:blipFill>
                    <a:blip r:embed="rId39"/>
                    <a:stretch>
                      <a:fillRect/>
                    </a:stretch>
                  </pic:blipFill>
                  <pic:spPr>
                    <a:xfrm rot="0">
                      <a:off x="0" y="0"/>
                      <a:ext cx="2749582" cy="4241750"/>
                    </a:xfrm>
                    <a:prstGeom prst="rect">
                      <a:avLst/>
                    </a:prstGeom>
                  </pic:spPr>
                </pic:pic>
              </a:graphicData>
            </a:graphic>
          </wp:anchor>
        </w:drawing>
      </w:r>
      <w:r>
        <w:rPr>
          <w:rFonts w:ascii="SimHei" w:hAnsi="SimHei" w:eastAsia="SimHei" w:cs="SimHei"/>
          <w:sz w:val="24"/>
          <w:szCs w:val="24"/>
          <w:color w:val="305070"/>
          <w:spacing w:val="2"/>
        </w:rPr>
        <w:t>自1984年开始，</w:t>
      </w:r>
      <w:r>
        <w:rPr>
          <w:sz w:val="24"/>
          <w:szCs w:val="24"/>
          <w:color w:val="204080"/>
        </w:rPr>
        <w:t>SEMINAR</w:t>
      </w:r>
      <w:r>
        <w:rPr>
          <w:rFonts w:ascii="SimHei" w:hAnsi="SimHei" w:eastAsia="SimHei" w:cs="SimHei"/>
          <w:sz w:val="24"/>
          <w:szCs w:val="24"/>
          <w:color w:val="204080"/>
          <w:spacing w:val="2"/>
        </w:rPr>
        <w:t>已持续举</w:t>
      </w:r>
      <w:r>
        <w:rPr>
          <w:rFonts w:ascii="SimHei" w:hAnsi="SimHei" w:eastAsia="SimHei" w:cs="SimHei"/>
          <w:sz w:val="24"/>
          <w:szCs w:val="24"/>
          <w:color w:val="204080"/>
        </w:rPr>
        <w:t xml:space="preserve"> </w:t>
      </w:r>
      <w:r>
        <w:rPr>
          <w:rFonts w:ascii="SimHei" w:hAnsi="SimHei" w:eastAsia="SimHei" w:cs="SimHei"/>
          <w:sz w:val="24"/>
          <w:szCs w:val="24"/>
          <w:color w:val="204080"/>
          <w:spacing w:val="5"/>
        </w:rPr>
        <w:t>办35年，迄今为止近900期，成为上海大</w:t>
      </w:r>
      <w:r>
        <w:rPr>
          <w:rFonts w:ascii="SimHei" w:hAnsi="SimHei" w:eastAsia="SimHei" w:cs="SimHei"/>
          <w:sz w:val="24"/>
          <w:szCs w:val="24"/>
          <w:color w:val="204080"/>
          <w:spacing w:val="3"/>
        </w:rPr>
        <w:t xml:space="preserve"> </w:t>
      </w:r>
      <w:r>
        <w:rPr>
          <w:rFonts w:ascii="SimHei" w:hAnsi="SimHei" w:eastAsia="SimHei" w:cs="SimHei"/>
          <w:sz w:val="24"/>
          <w:szCs w:val="24"/>
          <w:color w:val="204080"/>
          <w:spacing w:val="13"/>
        </w:rPr>
        <w:t>学校园文化品牌。许多国内外知名力学</w:t>
      </w:r>
      <w:r>
        <w:rPr>
          <w:rFonts w:ascii="SimHei" w:hAnsi="SimHei" w:eastAsia="SimHei" w:cs="SimHei"/>
          <w:sz w:val="24"/>
          <w:szCs w:val="24"/>
          <w:color w:val="204080"/>
          <w:spacing w:val="5"/>
        </w:rPr>
        <w:t xml:space="preserve"> </w:t>
      </w:r>
      <w:r>
        <w:rPr>
          <w:rFonts w:ascii="SimHei" w:hAnsi="SimHei" w:eastAsia="SimHei" w:cs="SimHei"/>
          <w:sz w:val="24"/>
          <w:szCs w:val="24"/>
          <w:color w:val="305070"/>
          <w:spacing w:val="-2"/>
        </w:rPr>
        <w:t>专家都曾做过学术报告，</w:t>
      </w:r>
      <w:r>
        <w:rPr>
          <w:rFonts w:ascii="SimHei" w:hAnsi="SimHei" w:eastAsia="SimHei" w:cs="SimHei"/>
          <w:sz w:val="24"/>
          <w:szCs w:val="24"/>
          <w:color w:val="204080"/>
          <w:spacing w:val="-2"/>
        </w:rPr>
        <w:t>如：国际理论与</w:t>
      </w:r>
      <w:r>
        <w:rPr>
          <w:rFonts w:ascii="SimHei" w:hAnsi="SimHei" w:eastAsia="SimHei" w:cs="SimHei"/>
          <w:sz w:val="24"/>
          <w:szCs w:val="24"/>
          <w:color w:val="204080"/>
          <w:spacing w:val="6"/>
        </w:rPr>
        <w:t xml:space="preserve"> </w:t>
      </w:r>
      <w:r>
        <w:rPr>
          <w:rFonts w:ascii="SimHei" w:hAnsi="SimHei" w:eastAsia="SimHei" w:cs="SimHei"/>
          <w:sz w:val="24"/>
          <w:szCs w:val="24"/>
          <w:color w:val="305070"/>
          <w:spacing w:val="6"/>
        </w:rPr>
        <w:t>应用力学联合会(</w:t>
      </w:r>
      <w:r>
        <w:rPr>
          <w:sz w:val="24"/>
          <w:szCs w:val="24"/>
          <w:color w:val="305070"/>
        </w:rPr>
        <w:t>IUTAM</w:t>
      </w:r>
      <w:r>
        <w:rPr>
          <w:sz w:val="24"/>
          <w:szCs w:val="24"/>
          <w:color w:val="305070"/>
          <w:spacing w:val="6"/>
        </w:rPr>
        <w:t>)  </w:t>
      </w:r>
      <w:r>
        <w:rPr>
          <w:rFonts w:ascii="SimHei" w:hAnsi="SimHei" w:eastAsia="SimHei" w:cs="SimHei"/>
          <w:sz w:val="24"/>
          <w:szCs w:val="24"/>
          <w:color w:val="305070"/>
          <w:spacing w:val="6"/>
        </w:rPr>
        <w:t>主</w:t>
      </w:r>
      <w:r>
        <w:rPr>
          <w:rFonts w:ascii="SimHei" w:hAnsi="SimHei" w:eastAsia="SimHei" w:cs="SimHei"/>
          <w:sz w:val="24"/>
          <w:szCs w:val="24"/>
          <w:color w:val="305070"/>
          <w:spacing w:val="-33"/>
        </w:rPr>
        <w:t xml:space="preserve"> </w:t>
      </w:r>
      <w:r>
        <w:rPr>
          <w:rFonts w:ascii="SimHei" w:hAnsi="SimHei" w:eastAsia="SimHei" w:cs="SimHei"/>
          <w:sz w:val="24"/>
          <w:szCs w:val="24"/>
          <w:color w:val="305070"/>
          <w:spacing w:val="6"/>
        </w:rPr>
        <w:t>席</w:t>
      </w:r>
      <w:r>
        <w:rPr>
          <w:sz w:val="24"/>
          <w:szCs w:val="24"/>
          <w:color w:val="305070"/>
        </w:rPr>
        <w:t>Freund</w:t>
      </w:r>
    </w:p>
    <w:p>
      <w:pPr>
        <w:ind w:left="1480" w:right="6000"/>
        <w:spacing w:before="35" w:line="274" w:lineRule="auto"/>
        <w:rPr>
          <w:rFonts w:ascii="SimHei" w:hAnsi="SimHei" w:eastAsia="SimHei" w:cs="SimHei"/>
          <w:sz w:val="24"/>
          <w:szCs w:val="24"/>
        </w:rPr>
      </w:pPr>
      <w:r>
        <w:rPr>
          <w:rFonts w:ascii="SimHei" w:hAnsi="SimHei" w:eastAsia="SimHei" w:cs="SimHei"/>
          <w:sz w:val="24"/>
          <w:szCs w:val="24"/>
          <w:color w:val="204080"/>
          <w:spacing w:val="12"/>
        </w:rPr>
        <w:t>教授，中国力学学会前理事长白以龙院</w:t>
      </w:r>
      <w:r>
        <w:rPr>
          <w:rFonts w:ascii="SimHei" w:hAnsi="SimHei" w:eastAsia="SimHei" w:cs="SimHei"/>
          <w:sz w:val="24"/>
          <w:szCs w:val="24"/>
          <w:color w:val="204080"/>
          <w:spacing w:val="13"/>
        </w:rPr>
        <w:t xml:space="preserve"> </w:t>
      </w:r>
      <w:r>
        <w:rPr>
          <w:rFonts w:ascii="SimHei" w:hAnsi="SimHei" w:eastAsia="SimHei" w:cs="SimHei"/>
          <w:sz w:val="24"/>
          <w:szCs w:val="24"/>
          <w:color w:val="204080"/>
          <w:spacing w:val="-11"/>
        </w:rPr>
        <w:t>士、李家春院士、胡海岩院士、杨卫院士，</w:t>
      </w:r>
    </w:p>
    <w:p>
      <w:pPr>
        <w:ind w:left="1480"/>
        <w:spacing w:before="7" w:line="213" w:lineRule="auto"/>
        <w:rPr>
          <w:rFonts w:ascii="SimHei" w:hAnsi="SimHei" w:eastAsia="SimHei" w:cs="SimHei"/>
          <w:sz w:val="24"/>
          <w:szCs w:val="24"/>
        </w:rPr>
      </w:pPr>
      <w:r>
        <w:rPr>
          <w:rFonts w:ascii="SimHei" w:hAnsi="SimHei" w:eastAsia="SimHei" w:cs="SimHei"/>
          <w:sz w:val="24"/>
          <w:szCs w:val="24"/>
          <w:color w:val="305070"/>
          <w:spacing w:val="-2"/>
        </w:rPr>
        <w:t>美国工程院高华健院士、黄永刚院士，中</w:t>
      </w:r>
    </w:p>
    <w:p>
      <w:pPr>
        <w:ind w:left="1480"/>
        <w:spacing w:before="93" w:line="221" w:lineRule="auto"/>
        <w:rPr>
          <w:rFonts w:ascii="SimHei" w:hAnsi="SimHei" w:eastAsia="SimHei" w:cs="SimHei"/>
          <w:sz w:val="24"/>
          <w:szCs w:val="24"/>
        </w:rPr>
      </w:pPr>
      <w:r>
        <w:rPr>
          <w:rFonts w:ascii="SimHei" w:hAnsi="SimHei" w:eastAsia="SimHei" w:cs="SimHei"/>
          <w:sz w:val="24"/>
          <w:szCs w:val="24"/>
          <w:color w:val="204080"/>
          <w:spacing w:val="6"/>
        </w:rPr>
        <w:t>国科学院方岱宁院士等。</w:t>
      </w:r>
    </w:p>
    <w:p>
      <w:pPr>
        <w:pStyle w:val="BodyText"/>
        <w:spacing w:line="253" w:lineRule="auto"/>
        <w:rPr/>
      </w:pPr>
      <w:r/>
    </w:p>
    <w:p>
      <w:pPr>
        <w:ind w:firstLine="1360"/>
        <w:spacing w:line="3250" w:lineRule="exact"/>
        <w:rPr/>
      </w:pPr>
      <w:r>
        <w:rPr>
          <w:position w:val="-64"/>
        </w:rPr>
        <w:drawing>
          <wp:inline distT="0" distB="0" distL="0" distR="0">
            <wp:extent cx="2895574" cy="2063719"/>
            <wp:effectExtent l="0" t="0" r="0" b="0"/>
            <wp:docPr id="48" name="IM 48"/>
            <wp:cNvGraphicFramePr/>
            <a:graphic>
              <a:graphicData uri="http://schemas.openxmlformats.org/drawingml/2006/picture">
                <pic:pic>
                  <pic:nvPicPr>
                    <pic:cNvPr id="48" name="IM 48"/>
                    <pic:cNvPicPr/>
                  </pic:nvPicPr>
                  <pic:blipFill>
                    <a:blip r:embed="rId40"/>
                    <a:stretch>
                      <a:fillRect/>
                    </a:stretch>
                  </pic:blipFill>
                  <pic:spPr>
                    <a:xfrm rot="0">
                      <a:off x="0" y="0"/>
                      <a:ext cx="2895574" cy="2063719"/>
                    </a:xfrm>
                    <a:prstGeom prst="rect">
                      <a:avLst/>
                    </a:prstGeom>
                  </pic:spPr>
                </pic:pic>
              </a:graphicData>
            </a:graphic>
          </wp:inline>
        </w:drawing>
      </w:r>
    </w:p>
    <w:p>
      <w:pPr>
        <w:pStyle w:val="BodyText"/>
        <w:spacing w:line="350" w:lineRule="auto"/>
        <w:rPr/>
      </w:pPr>
      <w:r/>
    </w:p>
    <w:p>
      <w:pPr>
        <w:pStyle w:val="BodyText"/>
        <w:spacing w:line="350" w:lineRule="auto"/>
        <w:rPr/>
      </w:pPr>
      <w:r/>
    </w:p>
    <w:p>
      <w:pPr>
        <w:ind w:left="1879" w:right="1813" w:firstLine="530"/>
        <w:spacing w:before="81" w:line="271" w:lineRule="auto"/>
        <w:jc w:val="both"/>
        <w:rPr>
          <w:rFonts w:ascii="SimHei" w:hAnsi="SimHei" w:eastAsia="SimHei" w:cs="SimHei"/>
          <w:sz w:val="25"/>
          <w:szCs w:val="25"/>
        </w:rPr>
      </w:pPr>
      <w:r>
        <w:rPr>
          <w:rFonts w:ascii="SimHei" w:hAnsi="SimHei" w:eastAsia="SimHei" w:cs="SimHei"/>
          <w:sz w:val="25"/>
          <w:szCs w:val="25"/>
          <w:color w:val="305070"/>
          <w:spacing w:val="-4"/>
        </w:rPr>
        <w:t>自2014年开始，上海大学力学学科已成功举办五届研究生学术年</w:t>
      </w:r>
      <w:r>
        <w:rPr>
          <w:rFonts w:ascii="SimHei" w:hAnsi="SimHei" w:eastAsia="SimHei" w:cs="SimHei"/>
          <w:sz w:val="25"/>
          <w:szCs w:val="25"/>
          <w:color w:val="305070"/>
          <w:spacing w:val="-5"/>
        </w:rPr>
        <w:t>会，加</w:t>
      </w:r>
      <w:r>
        <w:rPr>
          <w:rFonts w:ascii="SimHei" w:hAnsi="SimHei" w:eastAsia="SimHei" w:cs="SimHei"/>
          <w:sz w:val="25"/>
          <w:szCs w:val="25"/>
          <w:color w:val="305070"/>
        </w:rPr>
        <w:t xml:space="preserve"> </w:t>
      </w:r>
      <w:r>
        <w:rPr>
          <w:rFonts w:ascii="SimHei" w:hAnsi="SimHei" w:eastAsia="SimHei" w:cs="SimHei"/>
          <w:sz w:val="25"/>
          <w:szCs w:val="25"/>
          <w:color w:val="305070"/>
          <w:spacing w:val="4"/>
        </w:rPr>
        <w:t>强了上海地区力学学科的交流与发展，2016年力学学科研</w:t>
      </w:r>
      <w:r>
        <w:rPr>
          <w:rFonts w:ascii="SimHei" w:hAnsi="SimHei" w:eastAsia="SimHei" w:cs="SimHei"/>
          <w:sz w:val="25"/>
          <w:szCs w:val="25"/>
          <w:color w:val="305070"/>
          <w:spacing w:val="3"/>
        </w:rPr>
        <w:t>究生学术年会扩</w:t>
      </w:r>
      <w:r>
        <w:rPr>
          <w:rFonts w:ascii="SimHei" w:hAnsi="SimHei" w:eastAsia="SimHei" w:cs="SimHei"/>
          <w:sz w:val="25"/>
          <w:szCs w:val="25"/>
          <w:color w:val="305070"/>
        </w:rPr>
        <w:t xml:space="preserve"> </w:t>
      </w:r>
      <w:r>
        <w:rPr>
          <w:rFonts w:ascii="SimHei" w:hAnsi="SimHei" w:eastAsia="SimHei" w:cs="SimHei"/>
          <w:sz w:val="25"/>
          <w:szCs w:val="25"/>
          <w:color w:val="305070"/>
          <w:spacing w:val="-2"/>
        </w:rPr>
        <w:t>大为上海市力学研究生学术节。</w:t>
      </w:r>
    </w:p>
    <w:p>
      <w:pPr>
        <w:ind w:firstLine="2300"/>
        <w:spacing w:before="83" w:line="4280" w:lineRule="exact"/>
        <w:rPr/>
      </w:pPr>
      <w:r>
        <w:rPr>
          <w:position w:val="-85"/>
        </w:rPr>
        <w:drawing>
          <wp:inline distT="0" distB="0" distL="0" distR="0">
            <wp:extent cx="4660849" cy="2717727"/>
            <wp:effectExtent l="0" t="0" r="0" b="0"/>
            <wp:docPr id="50" name="IM 50"/>
            <wp:cNvGraphicFramePr/>
            <a:graphic>
              <a:graphicData uri="http://schemas.openxmlformats.org/drawingml/2006/picture">
                <pic:pic>
                  <pic:nvPicPr>
                    <pic:cNvPr id="50" name="IM 50"/>
                    <pic:cNvPicPr/>
                  </pic:nvPicPr>
                  <pic:blipFill>
                    <a:blip r:embed="rId41"/>
                    <a:stretch>
                      <a:fillRect/>
                    </a:stretch>
                  </pic:blipFill>
                  <pic:spPr>
                    <a:xfrm rot="0">
                      <a:off x="0" y="0"/>
                      <a:ext cx="4660849" cy="2717727"/>
                    </a:xfrm>
                    <a:prstGeom prst="rect">
                      <a:avLst/>
                    </a:prstGeom>
                  </pic:spPr>
                </pic:pic>
              </a:graphicData>
            </a:graphic>
          </wp:inline>
        </w:drawing>
      </w:r>
    </w:p>
    <w:p>
      <w:pPr>
        <w:spacing w:line="4280" w:lineRule="exact"/>
        <w:sectPr>
          <w:footerReference w:type="default" r:id="rId38"/>
          <w:pgSz w:w="11900" w:h="16840"/>
          <w:pgMar w:top="1" w:right="49" w:bottom="1105" w:left="9" w:header="0" w:footer="669" w:gutter="0"/>
        </w:sectPr>
        <w:rPr/>
      </w:pPr>
    </w:p>
    <w:p>
      <w:pPr>
        <w:pStyle w:val="BodyText"/>
        <w:spacing w:line="1699" w:lineRule="exact"/>
        <w:rPr/>
      </w:pPr>
      <w:r>
        <w:rPr>
          <w:position w:val="-33"/>
        </w:rPr>
        <w:pict>
          <v:shape id="_x0000_s128" style="mso-position-vertical-relative:line;mso-position-horizontal-relative:char;width:592.05pt;height:85pt;" fillcolor="#1B4B7C" filled="true" stroked="false" type="#_x0000_t202">
            <v:fill on="true"/>
            <v:stroke on="false"/>
            <v:path/>
            <v:imagedata o:title=""/>
            <o:lock v:ext="edit" aspectratio="false"/>
            <v:textbox inset="0mm,0mm,0mm,0mm">
              <w:txbxContent>
                <w:p>
                  <w:pPr>
                    <w:spacing w:line="310" w:lineRule="auto"/>
                    <w:rPr>
                      <w:rFonts w:ascii="Arial"/>
                      <w:sz w:val="21"/>
                    </w:rPr>
                  </w:pPr>
                  <w:r/>
                </w:p>
                <w:p>
                  <w:pPr>
                    <w:spacing w:line="310" w:lineRule="auto"/>
                    <w:rPr>
                      <w:rFonts w:ascii="Arial"/>
                      <w:sz w:val="21"/>
                    </w:rPr>
                  </w:pPr>
                  <w:r/>
                </w:p>
                <w:p>
                  <w:pPr>
                    <w:ind w:left="8870"/>
                    <w:spacing w:before="140" w:line="221" w:lineRule="auto"/>
                    <w:rPr>
                      <w:rFonts w:ascii="SimHei" w:hAnsi="SimHei" w:eastAsia="SimHei" w:cs="SimHei"/>
                      <w:sz w:val="43"/>
                      <w:szCs w:val="43"/>
                    </w:rPr>
                  </w:pPr>
                  <w:r>
                    <w:rPr>
                      <w:rFonts w:ascii="SimHei" w:hAnsi="SimHei" w:eastAsia="SimHei" w:cs="SimHei"/>
                      <w:sz w:val="43"/>
                      <w:szCs w:val="43"/>
                      <w:color w:val="FFFFFF"/>
                      <w:spacing w:val="-11"/>
                    </w:rPr>
                    <w:t>人才培养</w:t>
                  </w:r>
                </w:p>
              </w:txbxContent>
            </v:textbox>
          </v:shape>
        </w:pict>
      </w:r>
    </w:p>
    <w:p>
      <w:pPr>
        <w:pStyle w:val="BodyText"/>
        <w:spacing w:line="293" w:lineRule="auto"/>
        <w:rPr/>
      </w:pPr>
      <w:r/>
    </w:p>
    <w:p>
      <w:pPr>
        <w:ind w:left="1574"/>
        <w:spacing w:before="111" w:line="221" w:lineRule="auto"/>
        <w:rPr>
          <w:rFonts w:ascii="SimHei" w:hAnsi="SimHei" w:eastAsia="SimHei" w:cs="SimHei"/>
          <w:sz w:val="34"/>
          <w:szCs w:val="34"/>
        </w:rPr>
      </w:pPr>
      <w:r>
        <w:drawing>
          <wp:anchor distT="0" distB="0" distL="0" distR="0" simplePos="0" relativeHeight="251727872" behindDoc="0" locked="0" layoutInCell="1" allowOverlap="1">
            <wp:simplePos x="0" y="0"/>
            <wp:positionH relativeFrom="column">
              <wp:posOffset>3225793</wp:posOffset>
            </wp:positionH>
            <wp:positionV relativeFrom="paragraph">
              <wp:posOffset>288901</wp:posOffset>
            </wp:positionV>
            <wp:extent cx="3257531" cy="2241550"/>
            <wp:effectExtent l="0" t="0" r="0" b="0"/>
            <wp:wrapNone/>
            <wp:docPr id="52" name="IM 52"/>
            <wp:cNvGraphicFramePr/>
            <a:graphic>
              <a:graphicData uri="http://schemas.openxmlformats.org/drawingml/2006/picture">
                <pic:pic>
                  <pic:nvPicPr>
                    <pic:cNvPr id="52" name="IM 52"/>
                    <pic:cNvPicPr/>
                  </pic:nvPicPr>
                  <pic:blipFill>
                    <a:blip r:embed="rId43"/>
                    <a:stretch>
                      <a:fillRect/>
                    </a:stretch>
                  </pic:blipFill>
                  <pic:spPr>
                    <a:xfrm rot="0">
                      <a:off x="0" y="0"/>
                      <a:ext cx="3257531" cy="2241550"/>
                    </a:xfrm>
                    <a:prstGeom prst="rect">
                      <a:avLst/>
                    </a:prstGeom>
                  </pic:spPr>
                </pic:pic>
              </a:graphicData>
            </a:graphic>
          </wp:anchor>
        </w:drawing>
      </w:r>
      <w:r>
        <w:rPr>
          <w:rFonts w:ascii="SimHei" w:hAnsi="SimHei" w:eastAsia="SimHei" w:cs="SimHei"/>
          <w:sz w:val="34"/>
          <w:szCs w:val="34"/>
          <w:b/>
          <w:bCs/>
          <w:color w:val="305080"/>
          <w:spacing w:val="23"/>
        </w:rPr>
        <w:t>学术成果</w:t>
      </w:r>
    </w:p>
    <w:p>
      <w:pPr>
        <w:pStyle w:val="BodyText"/>
        <w:ind w:left="1470" w:right="7035" w:firstLine="470"/>
        <w:spacing w:before="283" w:line="274" w:lineRule="auto"/>
        <w:rPr>
          <w:rFonts w:ascii="SimHei" w:hAnsi="SimHei" w:eastAsia="SimHei" w:cs="SimHei"/>
          <w:sz w:val="25"/>
          <w:szCs w:val="25"/>
        </w:rPr>
      </w:pPr>
      <w:r>
        <w:rPr>
          <w:rFonts w:ascii="SimHei" w:hAnsi="SimHei" w:eastAsia="SimHei" w:cs="SimHei"/>
          <w:sz w:val="25"/>
          <w:szCs w:val="25"/>
          <w:color w:val="305080"/>
          <w:spacing w:val="-11"/>
        </w:rPr>
        <w:t>每年，研究生作为第一作者</w:t>
      </w:r>
      <w:r>
        <w:rPr>
          <w:rFonts w:ascii="SimHei" w:hAnsi="SimHei" w:eastAsia="SimHei" w:cs="SimHei"/>
          <w:sz w:val="25"/>
          <w:szCs w:val="25"/>
          <w:color w:val="305080"/>
          <w:spacing w:val="5"/>
        </w:rPr>
        <w:t xml:space="preserve"> </w:t>
      </w:r>
      <w:r>
        <w:rPr>
          <w:rFonts w:ascii="SimHei" w:hAnsi="SimHei" w:eastAsia="SimHei" w:cs="SimHei"/>
          <w:sz w:val="25"/>
          <w:szCs w:val="25"/>
          <w:color w:val="305080"/>
          <w:spacing w:val="-2"/>
        </w:rPr>
        <w:t>发表</w:t>
      </w:r>
      <w:r>
        <w:rPr>
          <w:sz w:val="25"/>
          <w:szCs w:val="25"/>
          <w:color w:val="305080"/>
          <w:spacing w:val="-2"/>
        </w:rPr>
        <w:t>SCI</w:t>
      </w:r>
      <w:r>
        <w:rPr>
          <w:rFonts w:ascii="SimHei" w:hAnsi="SimHei" w:eastAsia="SimHei" w:cs="SimHei"/>
          <w:sz w:val="25"/>
          <w:szCs w:val="25"/>
          <w:color w:val="305080"/>
          <w:spacing w:val="-2"/>
        </w:rPr>
        <w:t>论文50多篇。</w:t>
      </w:r>
    </w:p>
    <w:p>
      <w:pPr>
        <w:ind w:left="1940"/>
        <w:spacing w:before="1" w:line="220" w:lineRule="auto"/>
        <w:rPr>
          <w:rFonts w:ascii="SimHei" w:hAnsi="SimHei" w:eastAsia="SimHei" w:cs="SimHei"/>
          <w:sz w:val="25"/>
          <w:szCs w:val="25"/>
        </w:rPr>
      </w:pPr>
      <w:r>
        <w:rPr>
          <w:rFonts w:ascii="SimHei" w:hAnsi="SimHei" w:eastAsia="SimHei" w:cs="SimHei"/>
          <w:sz w:val="25"/>
          <w:szCs w:val="25"/>
          <w:color w:val="305080"/>
          <w:spacing w:val="7"/>
        </w:rPr>
        <w:t>2014级硕士生冷建涛同学</w:t>
      </w:r>
    </w:p>
    <w:p>
      <w:pPr>
        <w:pStyle w:val="BodyText"/>
        <w:ind w:left="1470"/>
        <w:spacing w:before="60" w:line="221" w:lineRule="auto"/>
        <w:rPr>
          <w:rFonts w:ascii="SimHei" w:hAnsi="SimHei" w:eastAsia="SimHei" w:cs="SimHei"/>
          <w:sz w:val="25"/>
          <w:szCs w:val="25"/>
        </w:rPr>
      </w:pPr>
      <w:r>
        <w:rPr>
          <w:rFonts w:ascii="SimHei" w:hAnsi="SimHei" w:eastAsia="SimHei" w:cs="SimHei"/>
          <w:sz w:val="25"/>
          <w:szCs w:val="25"/>
          <w:color w:val="305060"/>
          <w:spacing w:val="-3"/>
        </w:rPr>
        <w:t>以第一作者在</w:t>
      </w:r>
      <w:r>
        <w:rPr>
          <w:sz w:val="25"/>
          <w:szCs w:val="25"/>
          <w:color w:val="305060"/>
          <w:spacing w:val="-3"/>
        </w:rPr>
        <w:t>Nano</w:t>
      </w:r>
      <w:r>
        <w:rPr>
          <w:sz w:val="25"/>
          <w:szCs w:val="25"/>
          <w:color w:val="305060"/>
          <w:spacing w:val="20"/>
          <w:w w:val="101"/>
        </w:rPr>
        <w:t xml:space="preserve">   </w:t>
      </w:r>
      <w:r>
        <w:rPr>
          <w:sz w:val="25"/>
          <w:szCs w:val="25"/>
          <w:color w:val="305060"/>
          <w:spacing w:val="-3"/>
        </w:rPr>
        <w:t>Letters</w:t>
      </w:r>
      <w:r>
        <w:rPr>
          <w:rFonts w:ascii="SimHei" w:hAnsi="SimHei" w:eastAsia="SimHei" w:cs="SimHei"/>
          <w:sz w:val="25"/>
          <w:szCs w:val="25"/>
          <w:color w:val="305060"/>
          <w:spacing w:val="-3"/>
        </w:rPr>
        <w:t>上</w:t>
      </w:r>
    </w:p>
    <w:p>
      <w:pPr>
        <w:pStyle w:val="BodyText"/>
        <w:ind w:left="1470" w:right="7016"/>
        <w:spacing w:before="63" w:line="269" w:lineRule="auto"/>
        <w:jc w:val="both"/>
        <w:rPr>
          <w:rFonts w:ascii="SimHei" w:hAnsi="SimHei" w:eastAsia="SimHei" w:cs="SimHei"/>
          <w:sz w:val="25"/>
          <w:szCs w:val="25"/>
        </w:rPr>
      </w:pPr>
      <w:r>
        <w:rPr>
          <w:rFonts w:ascii="SimHei" w:hAnsi="SimHei" w:eastAsia="SimHei" w:cs="SimHei"/>
          <w:sz w:val="25"/>
          <w:szCs w:val="25"/>
          <w:color w:val="305080"/>
          <w:spacing w:val="6"/>
        </w:rPr>
        <w:t>发表高水平文章；</w:t>
      </w:r>
      <w:r>
        <w:rPr>
          <w:rFonts w:ascii="SimHei" w:hAnsi="SimHei" w:eastAsia="SimHei" w:cs="SimHei"/>
          <w:sz w:val="25"/>
          <w:szCs w:val="25"/>
          <w:color w:val="304070"/>
          <w:spacing w:val="6"/>
        </w:rPr>
        <w:t>2015级硕士</w:t>
      </w:r>
      <w:r>
        <w:rPr>
          <w:rFonts w:ascii="SimHei" w:hAnsi="SimHei" w:eastAsia="SimHei" w:cs="SimHei"/>
          <w:sz w:val="25"/>
          <w:szCs w:val="25"/>
          <w:color w:val="304070"/>
          <w:spacing w:val="3"/>
        </w:rPr>
        <w:t xml:space="preserve"> </w:t>
      </w:r>
      <w:r>
        <w:rPr>
          <w:rFonts w:ascii="SimHei" w:hAnsi="SimHei" w:eastAsia="SimHei" w:cs="SimHei"/>
          <w:sz w:val="25"/>
          <w:szCs w:val="25"/>
          <w:color w:val="305080"/>
          <w:spacing w:val="28"/>
        </w:rPr>
        <w:t>研究生崔建国同学的工作被</w:t>
      </w:r>
      <w:r>
        <w:rPr>
          <w:rFonts w:ascii="SimHei" w:hAnsi="SimHei" w:eastAsia="SimHei" w:cs="SimHei"/>
          <w:sz w:val="25"/>
          <w:szCs w:val="25"/>
          <w:color w:val="305080"/>
          <w:spacing w:val="3"/>
        </w:rPr>
        <w:t xml:space="preserve"> </w:t>
      </w:r>
      <w:r>
        <w:rPr>
          <w:sz w:val="25"/>
          <w:szCs w:val="25"/>
          <w:color w:val="305080"/>
        </w:rPr>
        <w:t>Physics</w:t>
      </w:r>
      <w:r>
        <w:rPr>
          <w:sz w:val="25"/>
          <w:szCs w:val="25"/>
          <w:color w:val="305080"/>
          <w:spacing w:val="13"/>
        </w:rPr>
        <w:t xml:space="preserve">   </w:t>
      </w:r>
      <w:r>
        <w:rPr>
          <w:sz w:val="25"/>
          <w:szCs w:val="25"/>
          <w:color w:val="305080"/>
        </w:rPr>
        <w:t>Today</w:t>
      </w:r>
      <w:r>
        <w:rPr>
          <w:sz w:val="25"/>
          <w:szCs w:val="25"/>
          <w:color w:val="305080"/>
          <w:spacing w:val="-17"/>
        </w:rPr>
        <w:t xml:space="preserve"> </w:t>
      </w:r>
      <w:r>
        <w:rPr>
          <w:rFonts w:ascii="SimHei" w:hAnsi="SimHei" w:eastAsia="SimHei" w:cs="SimHei"/>
          <w:sz w:val="25"/>
          <w:szCs w:val="25"/>
          <w:color w:val="305080"/>
          <w:spacing w:val="1"/>
        </w:rPr>
        <w:t>作为亮点工作</w:t>
      </w:r>
      <w:r>
        <w:rPr>
          <w:rFonts w:ascii="SimHei" w:hAnsi="SimHei" w:eastAsia="SimHei" w:cs="SimHei"/>
          <w:sz w:val="25"/>
          <w:szCs w:val="25"/>
          <w:color w:val="305080"/>
        </w:rPr>
        <w:t xml:space="preserve"> </w:t>
      </w:r>
      <w:r>
        <w:rPr>
          <w:rFonts w:ascii="SimHei" w:hAnsi="SimHei" w:eastAsia="SimHei" w:cs="SimHei"/>
          <w:sz w:val="25"/>
          <w:szCs w:val="25"/>
          <w:color w:val="305080"/>
          <w:spacing w:val="-9"/>
        </w:rPr>
        <w:t>报道。</w:t>
      </w:r>
    </w:p>
    <w:p>
      <w:pPr>
        <w:pStyle w:val="BodyText"/>
        <w:spacing w:line="470" w:lineRule="auto"/>
        <w:rPr/>
      </w:pPr>
      <w:r/>
    </w:p>
    <w:p>
      <w:pPr>
        <w:ind w:left="1535"/>
        <w:spacing w:before="127" w:line="221" w:lineRule="auto"/>
        <w:rPr>
          <w:rFonts w:ascii="SimHei" w:hAnsi="SimHei" w:eastAsia="SimHei" w:cs="SimHei"/>
          <w:sz w:val="39"/>
          <w:szCs w:val="39"/>
        </w:rPr>
      </w:pPr>
      <w:r>
        <w:rPr>
          <w:rFonts w:ascii="SimHei" w:hAnsi="SimHei" w:eastAsia="SimHei" w:cs="SimHei"/>
          <w:sz w:val="39"/>
          <w:szCs w:val="39"/>
          <w:b/>
          <w:bCs/>
          <w:color w:val="305080"/>
          <w:spacing w:val="-25"/>
        </w:rPr>
        <w:t>学术交流</w:t>
      </w:r>
    </w:p>
    <w:p>
      <w:pPr>
        <w:pStyle w:val="BodyText"/>
        <w:spacing w:line="334" w:lineRule="auto"/>
        <w:rPr/>
      </w:pPr>
      <w:r/>
    </w:p>
    <w:p>
      <w:pPr>
        <w:ind w:firstLine="1380"/>
        <w:spacing w:line="3090" w:lineRule="exact"/>
        <w:rPr/>
      </w:pPr>
      <w:r>
        <w:pict>
          <v:shape id="_x0000_s130" style="position:absolute;margin-left:304.503pt;margin-top:159.505pt;mso-position-vertical-relative:text;mso-position-horizontal-relative:text;width:199.5pt;height:37pt;z-index:251729920;" fillcolor="#DFDFDF" filled="true" stroked="false" type="#_x0000_t202">
            <v:fill on="true"/>
            <v:stroke on="false"/>
            <v:path/>
            <v:imagedata o:title=""/>
            <o:lock v:ext="edit" aspectratio="false"/>
            <v:textbox inset="0mm,0mm,0mm,0mm">
              <w:txbxContent>
                <w:p>
                  <w:pPr>
                    <w:ind w:left="168" w:right="104" w:hanging="19"/>
                    <w:spacing w:before="128" w:line="242" w:lineRule="auto"/>
                    <w:rPr>
                      <w:rFonts w:ascii="SimHei" w:hAnsi="SimHei" w:eastAsia="SimHei" w:cs="SimHei"/>
                      <w:sz w:val="19"/>
                      <w:szCs w:val="19"/>
                    </w:rPr>
                  </w:pPr>
                  <w:r>
                    <w:rPr>
                      <w:rFonts w:ascii="SimHei" w:hAnsi="SimHei" w:eastAsia="SimHei" w:cs="SimHei"/>
                      <w:sz w:val="19"/>
                      <w:szCs w:val="19"/>
                      <w:spacing w:val="20"/>
                    </w:rPr>
                    <w:t>2018年9月，博士研究生潘明和李庆祥赴</w:t>
                  </w:r>
                  <w:r>
                    <w:rPr>
                      <w:rFonts w:ascii="SimHei" w:hAnsi="SimHei" w:eastAsia="SimHei" w:cs="SimHei"/>
                      <w:sz w:val="19"/>
                      <w:szCs w:val="19"/>
                      <w:spacing w:val="9"/>
                    </w:rPr>
                    <w:t xml:space="preserve"> </w:t>
                  </w:r>
                  <w:r>
                    <w:rPr>
                      <w:rFonts w:ascii="SimHei" w:hAnsi="SimHei" w:eastAsia="SimHei" w:cs="SimHei"/>
                      <w:sz w:val="19"/>
                      <w:szCs w:val="19"/>
                      <w:spacing w:val="5"/>
                    </w:rPr>
                    <w:t>日本参加“第八届国际流体力学会议”。</w:t>
                  </w:r>
                </w:p>
              </w:txbxContent>
            </v:textbox>
          </v:shape>
        </w:pict>
      </w:r>
      <w:r>
        <w:drawing>
          <wp:anchor distT="0" distB="0" distL="0" distR="0" simplePos="0" relativeHeight="251728896" behindDoc="0" locked="0" layoutInCell="1" allowOverlap="1">
            <wp:simplePos x="0" y="0"/>
            <wp:positionH relativeFrom="column">
              <wp:posOffset>3841724</wp:posOffset>
            </wp:positionH>
            <wp:positionV relativeFrom="paragraph">
              <wp:posOffset>63</wp:posOffset>
            </wp:positionV>
            <wp:extent cx="2590821" cy="1949406"/>
            <wp:effectExtent l="0" t="0" r="0" b="0"/>
            <wp:wrapNone/>
            <wp:docPr id="54" name="IM 54"/>
            <wp:cNvGraphicFramePr/>
            <a:graphic>
              <a:graphicData uri="http://schemas.openxmlformats.org/drawingml/2006/picture">
                <pic:pic>
                  <pic:nvPicPr>
                    <pic:cNvPr id="54" name="IM 54"/>
                    <pic:cNvPicPr/>
                  </pic:nvPicPr>
                  <pic:blipFill>
                    <a:blip r:embed="rId44"/>
                    <a:stretch>
                      <a:fillRect/>
                    </a:stretch>
                  </pic:blipFill>
                  <pic:spPr>
                    <a:xfrm rot="0">
                      <a:off x="0" y="0"/>
                      <a:ext cx="2590821" cy="1949406"/>
                    </a:xfrm>
                    <a:prstGeom prst="rect">
                      <a:avLst/>
                    </a:prstGeom>
                  </pic:spPr>
                </pic:pic>
              </a:graphicData>
            </a:graphic>
          </wp:anchor>
        </w:drawing>
      </w:r>
      <w:r>
        <w:rPr>
          <w:position w:val="-61"/>
        </w:rPr>
        <w:drawing>
          <wp:inline distT="0" distB="0" distL="0" distR="0">
            <wp:extent cx="2724118" cy="1962131"/>
            <wp:effectExtent l="0" t="0" r="0" b="0"/>
            <wp:docPr id="56" name="IM 56"/>
            <wp:cNvGraphicFramePr/>
            <a:graphic>
              <a:graphicData uri="http://schemas.openxmlformats.org/drawingml/2006/picture">
                <pic:pic>
                  <pic:nvPicPr>
                    <pic:cNvPr id="56" name="IM 56"/>
                    <pic:cNvPicPr/>
                  </pic:nvPicPr>
                  <pic:blipFill>
                    <a:blip r:embed="rId45"/>
                    <a:stretch>
                      <a:fillRect/>
                    </a:stretch>
                  </pic:blipFill>
                  <pic:spPr>
                    <a:xfrm rot="0">
                      <a:off x="0" y="0"/>
                      <a:ext cx="2724118" cy="1962131"/>
                    </a:xfrm>
                    <a:prstGeom prst="rect">
                      <a:avLst/>
                    </a:prstGeom>
                  </pic:spPr>
                </pic:pic>
              </a:graphicData>
            </a:graphic>
          </wp:inline>
        </w:drawing>
      </w:r>
    </w:p>
    <w:p>
      <w:pPr>
        <w:ind w:firstLine="1549"/>
        <w:spacing w:before="140" w:line="739" w:lineRule="exact"/>
        <w:rPr/>
      </w:pPr>
      <w:r>
        <w:rPr>
          <w:position w:val="-14"/>
        </w:rPr>
        <w:pict>
          <v:shape id="_x0000_s132" style="mso-position-vertical-relative:line;mso-position-horizontal-relative:char;width:201.05pt;height:37pt;" fillcolor="#DEDEDE" filled="true" stroked="false" type="#_x0000_t202">
            <v:fill on="true"/>
            <v:stroke on="false"/>
            <v:path/>
            <v:imagedata o:title=""/>
            <o:lock v:ext="edit" aspectratio="false"/>
            <v:textbox inset="0mm,0mm,0mm,0mm">
              <w:txbxContent>
                <w:p>
                  <w:pPr>
                    <w:ind w:left="390" w:right="403"/>
                    <w:spacing w:before="98" w:line="219" w:lineRule="auto"/>
                    <w:rPr>
                      <w:rFonts w:ascii="SimHei" w:hAnsi="SimHei" w:eastAsia="SimHei" w:cs="SimHei"/>
                      <w:sz w:val="22"/>
                      <w:szCs w:val="22"/>
                    </w:rPr>
                  </w:pPr>
                  <w:r>
                    <w:rPr>
                      <w:rFonts w:ascii="SimHei" w:hAnsi="SimHei" w:eastAsia="SimHei" w:cs="SimHei"/>
                      <w:sz w:val="22"/>
                      <w:szCs w:val="22"/>
                      <w:spacing w:val="2"/>
                    </w:rPr>
                    <w:t>2017年8月，博士研究生万京和赵</w:t>
                  </w:r>
                  <w:r>
                    <w:rPr>
                      <w:rFonts w:ascii="SimHei" w:hAnsi="SimHei" w:eastAsia="SimHei" w:cs="SimHei"/>
                      <w:sz w:val="22"/>
                      <w:szCs w:val="22"/>
                      <w:spacing w:val="1"/>
                    </w:rPr>
                    <w:t xml:space="preserve"> </w:t>
                  </w:r>
                  <w:r>
                    <w:rPr>
                      <w:rFonts w:ascii="SimHei" w:hAnsi="SimHei" w:eastAsia="SimHei" w:cs="SimHei"/>
                      <w:sz w:val="22"/>
                      <w:szCs w:val="22"/>
                      <w:spacing w:val="-11"/>
                    </w:rPr>
                    <w:t>建中赴新加坡国立大学访学。</w:t>
                  </w:r>
                </w:p>
              </w:txbxContent>
            </v:textbox>
          </v:shape>
        </w:pict>
      </w:r>
    </w:p>
    <w:p>
      <w:pPr>
        <w:pStyle w:val="BodyText"/>
        <w:spacing w:line="387" w:lineRule="auto"/>
        <w:rPr/>
      </w:pPr>
      <w:r/>
    </w:p>
    <w:p>
      <w:pPr>
        <w:ind w:firstLine="1390"/>
        <w:spacing w:before="1" w:line="3110" w:lineRule="exact"/>
        <w:rPr/>
      </w:pPr>
      <w:r>
        <w:rPr>
          <w:position w:val="-62"/>
        </w:rPr>
        <w:drawing>
          <wp:inline distT="0" distB="0" distL="0" distR="0">
            <wp:extent cx="5543523" cy="1974857"/>
            <wp:effectExtent l="0" t="0" r="0" b="0"/>
            <wp:docPr id="58" name="IM 58"/>
            <wp:cNvGraphicFramePr/>
            <a:graphic>
              <a:graphicData uri="http://schemas.openxmlformats.org/drawingml/2006/picture">
                <pic:pic>
                  <pic:nvPicPr>
                    <pic:cNvPr id="58" name="IM 58"/>
                    <pic:cNvPicPr/>
                  </pic:nvPicPr>
                  <pic:blipFill>
                    <a:blip r:embed="rId46"/>
                    <a:stretch>
                      <a:fillRect/>
                    </a:stretch>
                  </pic:blipFill>
                  <pic:spPr>
                    <a:xfrm rot="0">
                      <a:off x="0" y="0"/>
                      <a:ext cx="5543523" cy="1974857"/>
                    </a:xfrm>
                    <a:prstGeom prst="rect">
                      <a:avLst/>
                    </a:prstGeom>
                  </pic:spPr>
                </pic:pic>
              </a:graphicData>
            </a:graphic>
          </wp:inline>
        </w:drawing>
      </w:r>
    </w:p>
    <w:p>
      <w:pPr>
        <w:pStyle w:val="BodyText"/>
        <w:ind w:firstLine="1920"/>
        <w:spacing w:before="180" w:line="730" w:lineRule="exact"/>
        <w:rPr/>
      </w:pPr>
      <w:r>
        <w:rPr>
          <w:position w:val="-14"/>
        </w:rPr>
        <w:pict>
          <v:shape id="_x0000_s134" style="mso-position-vertical-relative:line;mso-position-horizontal-relative:char;width:387.5pt;height:36.55pt;" fillcolor="#DDDDDD" filled="true" stroked="false" type="#_x0000_t202">
            <v:fill on="true"/>
            <v:stroke on="false"/>
            <v:path/>
            <v:imagedata o:title=""/>
            <o:lock v:ext="edit" aspectratio="false"/>
            <v:textbox inset="0mm,0mm,0mm,0mm">
              <w:txbxContent>
                <w:p>
                  <w:pPr>
                    <w:ind w:left="479"/>
                    <w:spacing w:before="138" w:line="187" w:lineRule="auto"/>
                    <w:rPr>
                      <w:rFonts w:ascii="SimHei" w:hAnsi="SimHei" w:eastAsia="SimHei" w:cs="SimHei"/>
                      <w:sz w:val="20"/>
                      <w:szCs w:val="20"/>
                    </w:rPr>
                  </w:pPr>
                  <w:r>
                    <w:rPr>
                      <w:rFonts w:ascii="SimHei" w:hAnsi="SimHei" w:eastAsia="SimHei" w:cs="SimHei"/>
                      <w:sz w:val="20"/>
                      <w:szCs w:val="20"/>
                      <w:spacing w:val="5"/>
                    </w:rPr>
                    <w:t>2017年7月，博士研究生佘姜炜和王瑜漪赴美国参加“70</w:t>
                  </w:r>
                  <w:r>
                    <w:rPr>
                      <w:rFonts w:ascii="SimHei" w:hAnsi="SimHei" w:eastAsia="SimHei" w:cs="SimHei"/>
                      <w:sz w:val="20"/>
                      <w:szCs w:val="20"/>
                    </w:rPr>
                    <w:t>th</w:t>
                  </w:r>
                  <w:r>
                    <w:rPr>
                      <w:rFonts w:ascii="SimHei" w:hAnsi="SimHei" w:eastAsia="SimHei" w:cs="SimHei"/>
                      <w:sz w:val="20"/>
                      <w:szCs w:val="20"/>
                      <w:spacing w:val="5"/>
                    </w:rPr>
                    <w:t xml:space="preserve"> </w:t>
                  </w:r>
                  <w:r>
                    <w:rPr>
                      <w:rFonts w:ascii="SimHei" w:hAnsi="SimHei" w:eastAsia="SimHei" w:cs="SimHei"/>
                      <w:sz w:val="20"/>
                      <w:szCs w:val="20"/>
                    </w:rPr>
                    <w:t>Annual</w:t>
                  </w:r>
                  <w:r>
                    <w:rPr>
                      <w:rFonts w:ascii="SimHei" w:hAnsi="SimHei" w:eastAsia="SimHei" w:cs="SimHei"/>
                      <w:sz w:val="20"/>
                      <w:szCs w:val="20"/>
                      <w:spacing w:val="5"/>
                    </w:rPr>
                    <w:t xml:space="preserve">  </w:t>
                  </w:r>
                  <w:r>
                    <w:rPr>
                      <w:rFonts w:ascii="SimHei" w:hAnsi="SimHei" w:eastAsia="SimHei" w:cs="SimHei"/>
                      <w:sz w:val="20"/>
                      <w:szCs w:val="20"/>
                    </w:rPr>
                    <w:t>Meeting</w:t>
                  </w:r>
                </w:p>
                <w:p>
                  <w:pPr>
                    <w:ind w:left="479"/>
                    <w:spacing w:line="272" w:lineRule="exact"/>
                    <w:rPr>
                      <w:rFonts w:ascii="SimSun" w:hAnsi="SimSun" w:eastAsia="SimSun" w:cs="SimSun"/>
                      <w:sz w:val="20"/>
                      <w:szCs w:val="20"/>
                    </w:rPr>
                  </w:pPr>
                  <w:r>
                    <w:rPr>
                      <w:rFonts w:ascii="Arial" w:hAnsi="Arial" w:eastAsia="Arial" w:cs="Arial"/>
                      <w:sz w:val="20"/>
                      <w:szCs w:val="20"/>
                      <w:color w:val="707070"/>
                      <w:spacing w:val="-1"/>
                      <w:position w:val="3"/>
                    </w:rPr>
                    <w:t>of</w:t>
                  </w:r>
                  <w:r>
                    <w:rPr>
                      <w:rFonts w:ascii="Arial" w:hAnsi="Arial" w:eastAsia="Arial" w:cs="Arial"/>
                      <w:sz w:val="20"/>
                      <w:szCs w:val="20"/>
                      <w:color w:val="707070"/>
                      <w:spacing w:val="15"/>
                      <w:w w:val="101"/>
                      <w:position w:val="3"/>
                    </w:rPr>
                    <w:t xml:space="preserve">  </w:t>
                  </w:r>
                  <w:r>
                    <w:rPr>
                      <w:rFonts w:ascii="Arial" w:hAnsi="Arial" w:eastAsia="Arial" w:cs="Arial"/>
                      <w:sz w:val="20"/>
                      <w:szCs w:val="20"/>
                      <w:color w:val="707070"/>
                      <w:spacing w:val="-1"/>
                      <w:position w:val="3"/>
                    </w:rPr>
                    <w:t>the</w:t>
                  </w:r>
                  <w:r>
                    <w:rPr>
                      <w:rFonts w:ascii="Arial" w:hAnsi="Arial" w:eastAsia="Arial" w:cs="Arial"/>
                      <w:sz w:val="20"/>
                      <w:szCs w:val="20"/>
                      <w:color w:val="707070"/>
                      <w:spacing w:val="18"/>
                      <w:position w:val="3"/>
                    </w:rPr>
                    <w:t xml:space="preserve">  </w:t>
                  </w:r>
                  <w:r>
                    <w:rPr>
                      <w:rFonts w:ascii="Arial" w:hAnsi="Arial" w:eastAsia="Arial" w:cs="Arial"/>
                      <w:sz w:val="20"/>
                      <w:szCs w:val="20"/>
                      <w:color w:val="707070"/>
                      <w:spacing w:val="-1"/>
                      <w:position w:val="3"/>
                    </w:rPr>
                    <w:t>American</w:t>
                  </w:r>
                  <w:r>
                    <w:rPr>
                      <w:rFonts w:ascii="Arial" w:hAnsi="Arial" w:eastAsia="Arial" w:cs="Arial"/>
                      <w:sz w:val="20"/>
                      <w:szCs w:val="20"/>
                      <w:color w:val="707070"/>
                      <w:spacing w:val="25"/>
                      <w:w w:val="101"/>
                      <w:position w:val="3"/>
                    </w:rPr>
                    <w:t xml:space="preserve">  </w:t>
                  </w:r>
                  <w:r>
                    <w:rPr>
                      <w:rFonts w:ascii="Arial" w:hAnsi="Arial" w:eastAsia="Arial" w:cs="Arial"/>
                      <w:sz w:val="20"/>
                      <w:szCs w:val="20"/>
                      <w:color w:val="707070"/>
                      <w:spacing w:val="-1"/>
                      <w:position w:val="3"/>
                    </w:rPr>
                    <w:t>Physical</w:t>
                  </w:r>
                  <w:r>
                    <w:rPr>
                      <w:rFonts w:ascii="Arial" w:hAnsi="Arial" w:eastAsia="Arial" w:cs="Arial"/>
                      <w:sz w:val="20"/>
                      <w:szCs w:val="20"/>
                      <w:color w:val="707070"/>
                      <w:spacing w:val="22"/>
                      <w:position w:val="3"/>
                    </w:rPr>
                    <w:t xml:space="preserve">  </w:t>
                  </w:r>
                  <w:r>
                    <w:rPr>
                      <w:rFonts w:ascii="Arial" w:hAnsi="Arial" w:eastAsia="Arial" w:cs="Arial"/>
                      <w:sz w:val="20"/>
                      <w:szCs w:val="20"/>
                      <w:color w:val="707070"/>
                      <w:spacing w:val="-1"/>
                      <w:position w:val="3"/>
                    </w:rPr>
                    <w:t>Society-Division</w:t>
                  </w:r>
                  <w:r>
                    <w:rPr>
                      <w:rFonts w:ascii="Arial" w:hAnsi="Arial" w:eastAsia="Arial" w:cs="Arial"/>
                      <w:sz w:val="20"/>
                      <w:szCs w:val="20"/>
                      <w:color w:val="707070"/>
                      <w:spacing w:val="21"/>
                      <w:position w:val="3"/>
                    </w:rPr>
                    <w:t xml:space="preserve">  </w:t>
                  </w:r>
                  <w:r>
                    <w:rPr>
                      <w:rFonts w:ascii="Arial" w:hAnsi="Arial" w:eastAsia="Arial" w:cs="Arial"/>
                      <w:sz w:val="20"/>
                      <w:szCs w:val="20"/>
                      <w:color w:val="707070"/>
                      <w:spacing w:val="-1"/>
                      <w:position w:val="3"/>
                    </w:rPr>
                    <w:t>of</w:t>
                  </w:r>
                  <w:r>
                    <w:rPr>
                      <w:rFonts w:ascii="Arial" w:hAnsi="Arial" w:eastAsia="Arial" w:cs="Arial"/>
                      <w:sz w:val="20"/>
                      <w:szCs w:val="20"/>
                      <w:color w:val="707070"/>
                      <w:spacing w:val="22"/>
                      <w:w w:val="101"/>
                      <w:position w:val="3"/>
                    </w:rPr>
                    <w:t xml:space="preserve">  </w:t>
                  </w:r>
                  <w:r>
                    <w:rPr>
                      <w:rFonts w:ascii="Arial" w:hAnsi="Arial" w:eastAsia="Arial" w:cs="Arial"/>
                      <w:sz w:val="20"/>
                      <w:szCs w:val="20"/>
                      <w:color w:val="707070"/>
                      <w:spacing w:val="-1"/>
                      <w:position w:val="3"/>
                    </w:rPr>
                    <w:t>Fluid</w:t>
                  </w:r>
                  <w:r>
                    <w:rPr>
                      <w:rFonts w:ascii="Arial" w:hAnsi="Arial" w:eastAsia="Arial" w:cs="Arial"/>
                      <w:sz w:val="20"/>
                      <w:szCs w:val="20"/>
                      <w:color w:val="707070"/>
                      <w:spacing w:val="25"/>
                      <w:position w:val="3"/>
                    </w:rPr>
                    <w:t xml:space="preserve">  </w:t>
                  </w:r>
                  <w:r>
                    <w:rPr>
                      <w:rFonts w:ascii="Arial" w:hAnsi="Arial" w:eastAsia="Arial" w:cs="Arial"/>
                      <w:sz w:val="20"/>
                      <w:szCs w:val="20"/>
                      <w:color w:val="707070"/>
                      <w:spacing w:val="-1"/>
                      <w:position w:val="3"/>
                    </w:rPr>
                    <w:t>Dy</w:t>
                  </w:r>
                  <w:r>
                    <w:rPr>
                      <w:rFonts w:ascii="Arial" w:hAnsi="Arial" w:eastAsia="Arial" w:cs="Arial"/>
                      <w:sz w:val="20"/>
                      <w:szCs w:val="20"/>
                      <w:color w:val="707070"/>
                      <w:spacing w:val="-2"/>
                      <w:position w:val="3"/>
                    </w:rPr>
                    <w:t>namics”</w:t>
                  </w:r>
                  <w:r>
                    <w:rPr>
                      <w:rFonts w:ascii="SimSun" w:hAnsi="SimSun" w:eastAsia="SimSun" w:cs="SimSun"/>
                      <w:sz w:val="20"/>
                      <w:szCs w:val="20"/>
                      <w:color w:val="707070"/>
                      <w:spacing w:val="-2"/>
                      <w:position w:val="3"/>
                    </w:rPr>
                    <w:t>。</w:t>
                  </w:r>
                </w:p>
              </w:txbxContent>
            </v:textbox>
          </v:shape>
        </w:pict>
      </w:r>
    </w:p>
    <w:p>
      <w:pPr>
        <w:spacing w:line="730" w:lineRule="exact"/>
        <w:sectPr>
          <w:footerReference w:type="default" r:id="rId42"/>
          <w:pgSz w:w="11900" w:h="16840"/>
          <w:pgMar w:top="9" w:right="19" w:bottom="1079" w:left="29" w:header="0" w:footer="570" w:gutter="0"/>
        </w:sectPr>
        <w:rPr/>
      </w:pPr>
    </w:p>
    <w:p>
      <w:pPr>
        <w:pStyle w:val="BodyText"/>
        <w:spacing w:line="1708" w:lineRule="exact"/>
        <w:rPr/>
      </w:pPr>
      <w:r>
        <w:rPr>
          <w:position w:val="-34"/>
        </w:rPr>
        <w:pict>
          <v:shape id="_x0000_s136" style="mso-position-vertical-relative:line;mso-position-horizontal-relative:char;width:592.55pt;height:85.5pt;" fillcolor="#1B4B7C" filled="true" stroked="false" type="#_x0000_t202">
            <v:fill on="true"/>
            <v:stroke on="false"/>
            <v:path/>
            <v:imagedata o:title=""/>
            <o:lock v:ext="edit" aspectratio="false"/>
            <v:textbox inset="0mm,0mm,0mm,0mm">
              <w:txbxContent>
                <w:p>
                  <w:pPr>
                    <w:spacing w:line="295" w:lineRule="auto"/>
                    <w:rPr>
                      <w:rFonts w:ascii="Arial"/>
                      <w:sz w:val="21"/>
                    </w:rPr>
                  </w:pPr>
                  <w:r/>
                </w:p>
                <w:p>
                  <w:pPr>
                    <w:spacing w:line="295" w:lineRule="auto"/>
                    <w:rPr>
                      <w:rFonts w:ascii="Arial"/>
                      <w:sz w:val="21"/>
                    </w:rPr>
                  </w:pPr>
                  <w:r/>
                </w:p>
                <w:p>
                  <w:pPr>
                    <w:ind w:left="1370"/>
                    <w:spacing w:before="140" w:line="221" w:lineRule="auto"/>
                    <w:rPr>
                      <w:rFonts w:ascii="SimHei" w:hAnsi="SimHei" w:eastAsia="SimHei" w:cs="SimHei"/>
                      <w:sz w:val="43"/>
                      <w:szCs w:val="43"/>
                    </w:rPr>
                  </w:pPr>
                  <w:r>
                    <w:rPr>
                      <w:rFonts w:ascii="SimHei" w:hAnsi="SimHei" w:eastAsia="SimHei" w:cs="SimHei"/>
                      <w:sz w:val="43"/>
                      <w:szCs w:val="43"/>
                      <w:color w:val="FFFFFF"/>
                      <w:spacing w:val="-11"/>
                    </w:rPr>
                    <w:t>人才培养</w:t>
                  </w:r>
                </w:p>
              </w:txbxContent>
            </v:textbox>
          </v:shape>
        </w:pict>
      </w:r>
    </w:p>
    <w:p>
      <w:pPr>
        <w:pStyle w:val="BodyText"/>
        <w:spacing w:line="273" w:lineRule="auto"/>
        <w:rPr/>
      </w:pPr>
      <w:r/>
    </w:p>
    <w:p>
      <w:pPr>
        <w:pStyle w:val="BodyText"/>
        <w:spacing w:line="274" w:lineRule="auto"/>
        <w:rPr/>
      </w:pPr>
      <w:r/>
    </w:p>
    <w:p>
      <w:pPr>
        <w:ind w:left="1444"/>
        <w:spacing w:before="110" w:line="218" w:lineRule="auto"/>
        <w:rPr>
          <w:rFonts w:ascii="SimHei" w:hAnsi="SimHei" w:eastAsia="SimHei" w:cs="SimHei"/>
          <w:sz w:val="34"/>
          <w:szCs w:val="34"/>
        </w:rPr>
      </w:pPr>
      <w:r>
        <w:rPr>
          <w:rFonts w:ascii="SimHei" w:hAnsi="SimHei" w:eastAsia="SimHei" w:cs="SimHei"/>
          <w:sz w:val="34"/>
          <w:szCs w:val="34"/>
          <w:b/>
          <w:bCs/>
          <w:color w:val="305070"/>
          <w:spacing w:val="21"/>
        </w:rPr>
        <w:t>创新实践</w:t>
      </w:r>
      <w:r>
        <w:rPr>
          <w:rFonts w:ascii="SimHei" w:hAnsi="SimHei" w:eastAsia="SimHei" w:cs="SimHei"/>
          <w:sz w:val="34"/>
          <w:szCs w:val="34"/>
          <w:b/>
          <w:bCs/>
          <w:color w:val="305080"/>
          <w:spacing w:val="21"/>
        </w:rPr>
        <w:t>活动</w:t>
      </w:r>
    </w:p>
    <w:p>
      <w:pPr>
        <w:pStyle w:val="BodyText"/>
        <w:spacing w:line="243" w:lineRule="auto"/>
        <w:rPr/>
      </w:pPr>
      <w:r/>
    </w:p>
    <w:p>
      <w:pPr>
        <w:ind w:left="1889" w:right="1912" w:firstLine="360"/>
        <w:spacing w:before="81" w:line="270" w:lineRule="auto"/>
        <w:rPr>
          <w:rFonts w:ascii="SimHei" w:hAnsi="SimHei" w:eastAsia="SimHei" w:cs="SimHei"/>
          <w:sz w:val="25"/>
          <w:szCs w:val="25"/>
        </w:rPr>
      </w:pPr>
      <w:r>
        <w:rPr>
          <w:rFonts w:ascii="SimHei" w:hAnsi="SimHei" w:eastAsia="SimHei" w:cs="SimHei"/>
          <w:sz w:val="25"/>
          <w:szCs w:val="25"/>
          <w:color w:val="305070"/>
          <w:spacing w:val="-10"/>
        </w:rPr>
        <w:t>结合上海大学力学的特点，学科为本科生开设了《航模与实践》专业选修</w:t>
      </w:r>
      <w:r>
        <w:rPr>
          <w:rFonts w:ascii="SimHei" w:hAnsi="SimHei" w:eastAsia="SimHei" w:cs="SimHei"/>
          <w:sz w:val="25"/>
          <w:szCs w:val="25"/>
          <w:color w:val="305070"/>
          <w:spacing w:val="6"/>
        </w:rPr>
        <w:t xml:space="preserve"> </w:t>
      </w:r>
      <w:r>
        <w:rPr>
          <w:rFonts w:ascii="SimHei" w:hAnsi="SimHei" w:eastAsia="SimHei" w:cs="SimHei"/>
          <w:sz w:val="25"/>
          <w:szCs w:val="25"/>
          <w:color w:val="305070"/>
          <w:spacing w:val="-6"/>
        </w:rPr>
        <w:t>课，提高学生对专业兴趣和应用专业知识的能力。</w:t>
      </w:r>
    </w:p>
    <w:p>
      <w:pPr>
        <w:pStyle w:val="BodyText"/>
        <w:ind w:firstLine="1730"/>
        <w:spacing w:before="100" w:line="3230" w:lineRule="exact"/>
        <w:rPr/>
      </w:pPr>
      <w:r>
        <w:rPr>
          <w:position w:val="-64"/>
        </w:rPr>
        <w:pict>
          <v:group id="_x0000_s138" style="mso-position-vertical-relative:line;mso-position-horizontal-relative:char;width:421pt;height:161.55pt;" filled="false" stroked="false" coordsize="8420,3231" coordorigin="0,0">
            <v:shape id="_x0000_s140" style="position:absolute;left:0;top:0;width:8420;height:3231;" filled="false" stroked="false" type="#_x0000_t75">
              <v:imagedata o:title="" r:id="rId48"/>
            </v:shape>
            <v:shape id="_x0000_s142" style="position:absolute;left:-20;top:-20;width:8460;height:3271;" filled="false" stroked="false" type="#_x0000_t202">
              <v:fill on="false"/>
              <v:stroke on="false"/>
              <v:path/>
              <v:imagedata o:title=""/>
              <o:lock v:ext="edit" aspectratio="false"/>
              <v:textbox inset="0mm,0mm,0mm,0mm">
                <w:txbxContent>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left="1150"/>
                      <w:spacing w:before="71" w:line="230" w:lineRule="auto"/>
                      <w:rPr>
                        <w:rFonts w:ascii="SimHei" w:hAnsi="SimHei" w:eastAsia="SimHei" w:cs="SimHei"/>
                        <w:sz w:val="22"/>
                        <w:szCs w:val="22"/>
                      </w:rPr>
                    </w:pPr>
                    <w:r>
                      <w:rPr>
                        <w:rFonts w:ascii="SimHei" w:hAnsi="SimHei" w:eastAsia="SimHei" w:cs="SimHei"/>
                        <w:sz w:val="22"/>
                        <w:szCs w:val="22"/>
                        <w:color w:val="FFFFFF"/>
                        <w:spacing w:val="-1"/>
                        <w:position w:val="1"/>
                      </w:rPr>
                      <w:t>本科生参与航模制作</w:t>
                    </w:r>
                    <w:r>
                      <w:rPr>
                        <w:rFonts w:ascii="SimHei" w:hAnsi="SimHei" w:eastAsia="SimHei" w:cs="SimHei"/>
                        <w:sz w:val="22"/>
                        <w:szCs w:val="22"/>
                        <w:color w:val="FFFFFF"/>
                        <w:spacing w:val="5"/>
                        <w:position w:val="1"/>
                      </w:rPr>
                      <w:t xml:space="preserve">                   </w:t>
                    </w:r>
                    <w:r>
                      <w:rPr>
                        <w:rFonts w:ascii="SimHei" w:hAnsi="SimHei" w:eastAsia="SimHei" w:cs="SimHei"/>
                        <w:sz w:val="22"/>
                        <w:szCs w:val="22"/>
                        <w:color w:val="FFFFFF"/>
                        <w:spacing w:val="-1"/>
                      </w:rPr>
                      <w:t>风洞实验中的航空模型</w:t>
                    </w:r>
                  </w:p>
                </w:txbxContent>
              </v:textbox>
            </v:shape>
          </v:group>
        </w:pict>
      </w:r>
    </w:p>
    <w:p>
      <w:pPr>
        <w:ind w:left="1740" w:right="1780" w:firstLine="510"/>
        <w:spacing w:before="257" w:line="263" w:lineRule="auto"/>
        <w:rPr>
          <w:rFonts w:ascii="SimHei" w:hAnsi="SimHei" w:eastAsia="SimHei" w:cs="SimHei"/>
          <w:sz w:val="25"/>
          <w:szCs w:val="25"/>
        </w:rPr>
      </w:pPr>
      <w:r>
        <w:rPr>
          <w:rFonts w:ascii="SimHei" w:hAnsi="SimHei" w:eastAsia="SimHei" w:cs="SimHei"/>
          <w:sz w:val="25"/>
          <w:szCs w:val="25"/>
          <w:color w:val="305080"/>
          <w:spacing w:val="-7"/>
        </w:rPr>
        <w:t>学科为贯彻全国教学会议精神，</w:t>
      </w:r>
      <w:r>
        <w:rPr>
          <w:rFonts w:ascii="SimHei" w:hAnsi="SimHei" w:eastAsia="SimHei" w:cs="SimHei"/>
          <w:sz w:val="25"/>
          <w:szCs w:val="25"/>
          <w:color w:val="305070"/>
          <w:spacing w:val="-7"/>
        </w:rPr>
        <w:t>坚持中国特色社会主义教育发展道路，开</w:t>
      </w:r>
      <w:r>
        <w:rPr>
          <w:rFonts w:ascii="SimHei" w:hAnsi="SimHei" w:eastAsia="SimHei" w:cs="SimHei"/>
          <w:sz w:val="25"/>
          <w:szCs w:val="25"/>
          <w:color w:val="305070"/>
          <w:spacing w:val="16"/>
        </w:rPr>
        <w:t xml:space="preserve"> </w:t>
      </w:r>
      <w:r>
        <w:rPr>
          <w:rFonts w:ascii="SimHei" w:hAnsi="SimHei" w:eastAsia="SimHei" w:cs="SimHei"/>
          <w:sz w:val="25"/>
          <w:szCs w:val="25"/>
          <w:color w:val="305070"/>
          <w:spacing w:val="-5"/>
        </w:rPr>
        <w:t>展了丰富多彩的创新实践活动。注重学生学习研究和实践互动，加强学生</w:t>
      </w:r>
      <w:r>
        <w:rPr>
          <w:rFonts w:ascii="SimHei" w:hAnsi="SimHei" w:eastAsia="SimHei" w:cs="SimHei"/>
          <w:sz w:val="25"/>
          <w:szCs w:val="25"/>
          <w:color w:val="305070"/>
          <w:spacing w:val="-6"/>
        </w:rPr>
        <w:t>创新</w:t>
      </w:r>
    </w:p>
    <w:p>
      <w:pPr>
        <w:ind w:left="1740" w:right="1771"/>
        <w:spacing w:before="9" w:line="270" w:lineRule="auto"/>
        <w:rPr>
          <w:rFonts w:ascii="SimHei" w:hAnsi="SimHei" w:eastAsia="SimHei" w:cs="SimHei"/>
          <w:sz w:val="25"/>
          <w:szCs w:val="25"/>
        </w:rPr>
      </w:pPr>
      <w:r>
        <w:rPr>
          <w:rFonts w:ascii="SimHei" w:hAnsi="SimHei" w:eastAsia="SimHei" w:cs="SimHei"/>
          <w:sz w:val="25"/>
          <w:szCs w:val="25"/>
          <w:color w:val="305080"/>
          <w:spacing w:val="-5"/>
        </w:rPr>
        <w:t>创业教育课程的建设，搭建学生实践教育平台。同时采取个性化培养，指导学</w:t>
      </w:r>
      <w:r>
        <w:rPr>
          <w:rFonts w:ascii="SimHei" w:hAnsi="SimHei" w:eastAsia="SimHei" w:cs="SimHei"/>
          <w:sz w:val="25"/>
          <w:szCs w:val="25"/>
          <w:color w:val="305080"/>
          <w:spacing w:val="7"/>
        </w:rPr>
        <w:t xml:space="preserve"> </w:t>
      </w:r>
      <w:r>
        <w:rPr>
          <w:rFonts w:ascii="SimHei" w:hAnsi="SimHei" w:eastAsia="SimHei" w:cs="SimHei"/>
          <w:sz w:val="25"/>
          <w:szCs w:val="25"/>
          <w:color w:val="305080"/>
          <w:spacing w:val="-6"/>
        </w:rPr>
        <w:t>生参与导师的科研工作，</w:t>
      </w:r>
      <w:r>
        <w:rPr>
          <w:rFonts w:ascii="SimHei" w:hAnsi="SimHei" w:eastAsia="SimHei" w:cs="SimHei"/>
          <w:sz w:val="25"/>
          <w:szCs w:val="25"/>
          <w:color w:val="305070"/>
          <w:spacing w:val="-6"/>
        </w:rPr>
        <w:t>强化创新意识和创业能力。</w:t>
      </w:r>
    </w:p>
    <w:p>
      <w:pPr>
        <w:pStyle w:val="BodyText"/>
        <w:spacing w:line="241" w:lineRule="auto"/>
        <w:rPr/>
      </w:pPr>
      <w:r/>
    </w:p>
    <w:p>
      <w:pPr>
        <w:pStyle w:val="BodyText"/>
        <w:spacing w:line="242" w:lineRule="auto"/>
        <w:rPr/>
      </w:pPr>
      <w:r/>
    </w:p>
    <w:p>
      <w:pPr>
        <w:ind w:left="1434"/>
        <w:spacing w:before="111" w:line="222" w:lineRule="auto"/>
        <w:rPr>
          <w:rFonts w:ascii="SimHei" w:hAnsi="SimHei" w:eastAsia="SimHei" w:cs="SimHei"/>
          <w:sz w:val="34"/>
          <w:szCs w:val="34"/>
        </w:rPr>
      </w:pPr>
      <w:r>
        <w:rPr>
          <w:rFonts w:ascii="SimHei" w:hAnsi="SimHei" w:eastAsia="SimHei" w:cs="SimHei"/>
          <w:sz w:val="34"/>
          <w:szCs w:val="34"/>
          <w:b/>
          <w:bCs/>
          <w:color w:val="305070"/>
          <w:spacing w:val="23"/>
        </w:rPr>
        <w:t>主题党日/团日活动</w:t>
      </w:r>
    </w:p>
    <w:p>
      <w:pPr>
        <w:ind w:left="1740" w:right="1813" w:firstLine="510"/>
        <w:spacing w:before="292" w:line="276" w:lineRule="auto"/>
        <w:rPr>
          <w:rFonts w:ascii="SimHei" w:hAnsi="SimHei" w:eastAsia="SimHei" w:cs="SimHei"/>
          <w:sz w:val="25"/>
          <w:szCs w:val="25"/>
        </w:rPr>
      </w:pPr>
      <w:r>
        <w:rPr>
          <w:rFonts w:ascii="SimHei" w:hAnsi="SimHei" w:eastAsia="SimHei" w:cs="SimHei"/>
          <w:sz w:val="25"/>
          <w:szCs w:val="25"/>
          <w:color w:val="305070"/>
          <w:spacing w:val="-10"/>
        </w:rPr>
        <w:t>开展主题党日/团日活动，</w:t>
      </w:r>
      <w:r>
        <w:rPr>
          <w:rFonts w:ascii="SimHei" w:hAnsi="SimHei" w:eastAsia="SimHei" w:cs="SimHei"/>
          <w:sz w:val="25"/>
          <w:szCs w:val="25"/>
          <w:color w:val="305080"/>
          <w:spacing w:val="-10"/>
        </w:rPr>
        <w:t>发挥组织的活力，增强组</w:t>
      </w:r>
      <w:r>
        <w:rPr>
          <w:rFonts w:ascii="SimHei" w:hAnsi="SimHei" w:eastAsia="SimHei" w:cs="SimHei"/>
          <w:sz w:val="25"/>
          <w:szCs w:val="25"/>
          <w:color w:val="305080"/>
          <w:spacing w:val="-11"/>
        </w:rPr>
        <w:t>织的凝聚力，提高组织</w:t>
      </w:r>
      <w:r>
        <w:rPr>
          <w:rFonts w:ascii="SimHei" w:hAnsi="SimHei" w:eastAsia="SimHei" w:cs="SimHei"/>
          <w:sz w:val="25"/>
          <w:szCs w:val="25"/>
          <w:color w:val="305080"/>
        </w:rPr>
        <w:t xml:space="preserve"> </w:t>
      </w:r>
      <w:r>
        <w:rPr>
          <w:rFonts w:ascii="SimHei" w:hAnsi="SimHei" w:eastAsia="SimHei" w:cs="SimHei"/>
          <w:sz w:val="25"/>
          <w:szCs w:val="25"/>
          <w:color w:val="305070"/>
          <w:spacing w:val="-6"/>
        </w:rPr>
        <w:t>的战斗力。</w:t>
      </w:r>
    </w:p>
    <w:p>
      <w:pPr>
        <w:pStyle w:val="BodyText"/>
        <w:ind w:firstLine="1710"/>
        <w:spacing w:before="15" w:line="3410" w:lineRule="exact"/>
        <w:rPr/>
      </w:pPr>
      <w:r>
        <w:rPr>
          <w:position w:val="-68"/>
        </w:rPr>
        <w:pict>
          <v:group id="_x0000_s144" style="mso-position-vertical-relative:line;mso-position-horizontal-relative:char;width:422pt;height:170.5pt;" filled="false" stroked="false" coordsize="8440,3410" coordorigin="0,0">
            <v:shape id="_x0000_s146" style="position:absolute;left:0;top:0;width:8440;height:3410;" filled="false" stroked="false" type="#_x0000_t75">
              <v:imagedata o:title="" r:id="rId49"/>
            </v:shape>
            <v:shape id="_x0000_s148" style="position:absolute;left:-20;top:-20;width:8480;height:3450;" filled="false" stroked="false" type="#_x0000_t202">
              <v:fill on="false"/>
              <v:stroke on="false"/>
              <v:path/>
              <v:imagedata o:title=""/>
              <o:lock v:ext="edit" aspectratio="false"/>
              <v:textbox inset="0mm,0mm,0mm,0mm">
                <w:txbxContent>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ind w:left="1419"/>
                      <w:spacing w:before="71" w:line="230" w:lineRule="auto"/>
                      <w:rPr>
                        <w:rFonts w:ascii="SimHei" w:hAnsi="SimHei" w:eastAsia="SimHei" w:cs="SimHei"/>
                        <w:sz w:val="22"/>
                        <w:szCs w:val="22"/>
                      </w:rPr>
                    </w:pPr>
                    <w:r>
                      <w:rPr>
                        <w:rFonts w:ascii="SimHei" w:hAnsi="SimHei" w:eastAsia="SimHei" w:cs="SimHei"/>
                        <w:sz w:val="22"/>
                        <w:szCs w:val="22"/>
                        <w:color w:val="FFFFFF"/>
                        <w:spacing w:val="-2"/>
                      </w:rPr>
                      <w:t>师生趣味运动会</w:t>
                    </w:r>
                    <w:r>
                      <w:rPr>
                        <w:rFonts w:ascii="SimHei" w:hAnsi="SimHei" w:eastAsia="SimHei" w:cs="SimHei"/>
                        <w:sz w:val="22"/>
                        <w:szCs w:val="22"/>
                        <w:color w:val="FFFFFF"/>
                        <w:spacing w:val="2"/>
                      </w:rPr>
                      <w:t xml:space="preserve">                        </w:t>
                    </w:r>
                    <w:r>
                      <w:rPr>
                        <w:rFonts w:ascii="SimHei" w:hAnsi="SimHei" w:eastAsia="SimHei" w:cs="SimHei"/>
                        <w:sz w:val="22"/>
                        <w:szCs w:val="22"/>
                        <w:color w:val="FFFFFF"/>
                        <w:spacing w:val="-2"/>
                      </w:rPr>
                      <w:t>主题党日/团日活动</w:t>
                    </w:r>
                  </w:p>
                </w:txbxContent>
              </v:textbox>
            </v:shape>
          </v:group>
        </w:pict>
      </w:r>
    </w:p>
    <w:p>
      <w:pPr>
        <w:ind w:left="1740" w:right="1802" w:firstLine="510"/>
        <w:spacing w:before="218" w:line="270" w:lineRule="auto"/>
        <w:rPr>
          <w:rFonts w:ascii="SimHei" w:hAnsi="SimHei" w:eastAsia="SimHei" w:cs="SimHei"/>
          <w:sz w:val="25"/>
          <w:szCs w:val="25"/>
        </w:rPr>
      </w:pPr>
      <w:r>
        <w:rPr>
          <w:rFonts w:ascii="SimHei" w:hAnsi="SimHei" w:eastAsia="SimHei" w:cs="SimHei"/>
          <w:sz w:val="25"/>
          <w:szCs w:val="25"/>
          <w:color w:val="305070"/>
          <w:spacing w:val="-6"/>
        </w:rPr>
        <w:t>教师思想和学生发展是学科内涵建设的工作重</w:t>
      </w:r>
      <w:r>
        <w:rPr>
          <w:rFonts w:ascii="SimHei" w:hAnsi="SimHei" w:eastAsia="SimHei" w:cs="SimHei"/>
          <w:sz w:val="25"/>
          <w:szCs w:val="25"/>
          <w:color w:val="305070"/>
          <w:spacing w:val="-7"/>
        </w:rPr>
        <w:t>点。近年来，</w:t>
      </w:r>
      <w:r>
        <w:rPr>
          <w:rFonts w:ascii="SimHei" w:hAnsi="SimHei" w:eastAsia="SimHei" w:cs="SimHei"/>
          <w:sz w:val="25"/>
          <w:szCs w:val="25"/>
          <w:color w:val="305080"/>
          <w:spacing w:val="-7"/>
        </w:rPr>
        <w:t>力学学科平台</w:t>
      </w:r>
      <w:r>
        <w:rPr>
          <w:rFonts w:ascii="SimHei" w:hAnsi="SimHei" w:eastAsia="SimHei" w:cs="SimHei"/>
          <w:sz w:val="25"/>
          <w:szCs w:val="25"/>
          <w:color w:val="305080"/>
        </w:rPr>
        <w:t xml:space="preserve"> </w:t>
      </w:r>
      <w:r>
        <w:rPr>
          <w:rFonts w:ascii="SimHei" w:hAnsi="SimHei" w:eastAsia="SimHei" w:cs="SimHei"/>
          <w:sz w:val="25"/>
          <w:szCs w:val="25"/>
          <w:color w:val="305080"/>
          <w:spacing w:val="-9"/>
        </w:rPr>
        <w:t>建设与内涵建设紧密结合，促进教师成长、学生全面</w:t>
      </w:r>
      <w:r>
        <w:rPr>
          <w:rFonts w:ascii="SimHei" w:hAnsi="SimHei" w:eastAsia="SimHei" w:cs="SimHei"/>
          <w:sz w:val="25"/>
          <w:szCs w:val="25"/>
          <w:color w:val="305080"/>
          <w:spacing w:val="-10"/>
        </w:rPr>
        <w:t>发展。</w:t>
      </w:r>
    </w:p>
    <w:sectPr>
      <w:footerReference w:type="default" r:id="rId47"/>
      <w:pgSz w:w="11900" w:h="16840"/>
      <w:pgMar w:top="1" w:right="39" w:bottom="1053" w:left="9" w:header="0" w:footer="672"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929"/>
      <w:spacing w:line="398" w:lineRule="exact"/>
      <w:rPr>
        <w:sz w:val="30"/>
        <w:szCs w:val="30"/>
      </w:rPr>
    </w:pPr>
    <w:r>
      <w:rPr>
        <w:sz w:val="30"/>
        <w:szCs w:val="30"/>
        <w:color w:val="305070"/>
        <w:spacing w:val="-4"/>
        <w:position w:val="1"/>
      </w:rPr>
      <w:t>01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560"/>
      <w:spacing w:line="398" w:lineRule="exact"/>
      <w:rPr>
        <w:sz w:val="30"/>
        <w:szCs w:val="30"/>
      </w:rPr>
    </w:pPr>
    <w:r>
      <w:rPr>
        <w:sz w:val="30"/>
        <w:szCs w:val="30"/>
        <w:color w:val="305070"/>
        <w:spacing w:val="-4"/>
        <w:position w:val="1"/>
      </w:rPr>
      <w:t>04</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920"/>
      <w:spacing w:before="3" w:after="59" w:line="437" w:lineRule="exact"/>
      <w:rPr>
        <w:sz w:val="32"/>
        <w:szCs w:val="32"/>
      </w:rPr>
    </w:pPr>
    <w:r>
      <w:pict>
        <v:rect id="_x0000_s106" style="position:absolute;margin-left:481.498pt;margin-top:788.003pt;mso-position-vertical-relative:page;mso-position-horizontal-relative:page;width:112.55pt;height:25.5pt;z-index:251658240;" o:allowincell="f" fillcolor="#264C77" filled="true" stroked="false"/>
      </w:pict>
    </w:r>
    <w:r>
      <w:rPr>
        <w:sz w:val="32"/>
        <w:szCs w:val="32"/>
        <w:color w:val="305070"/>
        <w:spacing w:val="-4"/>
        <w:position w:val="2"/>
      </w:rPr>
      <w:t>07</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570"/>
      <w:spacing w:line="426" w:lineRule="exact"/>
      <w:rPr>
        <w:sz w:val="32"/>
        <w:szCs w:val="32"/>
      </w:rPr>
    </w:pPr>
    <w:r>
      <w:rPr>
        <w:sz w:val="32"/>
        <w:szCs w:val="32"/>
        <w:color w:val="305070"/>
        <w:spacing w:val="-4"/>
        <w:position w:val="1"/>
      </w:rPr>
      <w:t>08</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910"/>
      <w:spacing w:before="3" w:after="59" w:line="437" w:lineRule="exact"/>
      <w:rPr>
        <w:sz w:val="32"/>
        <w:szCs w:val="32"/>
      </w:rPr>
    </w:pPr>
    <w:r>
      <w:pict>
        <v:rect id="_x0000_s126" style="position:absolute;margin-left:481.498pt;margin-top:788.003pt;mso-position-vertical-relative:page;mso-position-horizontal-relative:page;width:112.55pt;height:25.5pt;z-index:251660288;" o:allowincell="f" fillcolor="#1E4977" filled="true" stroked="false"/>
      </w:pict>
    </w:r>
    <w:r>
      <w:rPr>
        <w:sz w:val="32"/>
        <w:szCs w:val="32"/>
        <w:color w:val="305060"/>
        <w:spacing w:val="-4"/>
        <w:position w:val="2"/>
      </w:rPr>
      <w:t>09</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560"/>
      <w:spacing w:line="371" w:lineRule="exact"/>
      <w:rPr>
        <w:sz w:val="28"/>
        <w:szCs w:val="28"/>
      </w:rPr>
    </w:pPr>
    <w:r>
      <w:rPr>
        <w:sz w:val="28"/>
        <w:szCs w:val="28"/>
        <w:color w:val="305070"/>
        <w:spacing w:val="-8"/>
        <w:position w:val="1"/>
      </w:rPr>
      <w:t>10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2" Type="http://schemas.openxmlformats.org/officeDocument/2006/relationships/fontTable" Target="fontTable.xml"/><Relationship Id="rId51" Type="http://schemas.openxmlformats.org/officeDocument/2006/relationships/styles" Target="styles.xml"/><Relationship Id="rId50" Type="http://schemas.openxmlformats.org/officeDocument/2006/relationships/settings" Target="settings.xml"/><Relationship Id="rId5" Type="http://schemas.openxmlformats.org/officeDocument/2006/relationships/footer" Target="foot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footer" Target="footer7.xml"/><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footer" Target="footer6.xml"/><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header" Target="header2.xml"/><Relationship Id="rId39" Type="http://schemas.openxmlformats.org/officeDocument/2006/relationships/image" Target="media/image32.png"/><Relationship Id="rId38" Type="http://schemas.openxmlformats.org/officeDocument/2006/relationships/footer" Target="footer5.xml"/><Relationship Id="rId37" Type="http://schemas.openxmlformats.org/officeDocument/2006/relationships/image" Target="media/image31.jpe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jpeg"/><Relationship Id="rId32" Type="http://schemas.openxmlformats.org/officeDocument/2006/relationships/footer" Target="footer4.xml"/><Relationship Id="rId31" Type="http://schemas.openxmlformats.org/officeDocument/2006/relationships/image" Target="media/image26.png"/><Relationship Id="rId30" Type="http://schemas.openxmlformats.org/officeDocument/2006/relationships/image" Target="media/image25.jpeg"/><Relationship Id="rId3" Type="http://schemas.openxmlformats.org/officeDocument/2006/relationships/image" Target="media/image2.png"/><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image" Target="media/image1.jpeg"/><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footer" Target="footer3.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footer" Target="foot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2026-09-11T16:34:10Z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2026-09-11T16:34:16</vt:filetime>
  </property>
  <property fmtid="{D5CDD505-2E9C-101B-9397-08002B2CF9AE}" pid="4" name="UsrData">
    <vt:lpwstr>6aa3bcfaebbc0a001f4aee4fwl</vt:lpwstr>
  </property>
</Properties>
</file>