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山东大学附属生殖医院第七届STAR全国优秀大学生夏令营入营通知</w:t>
      </w:r>
    </w:p>
    <w:p>
      <w:pPr>
        <w:spacing w:after="80" w:lineRule="auto" w:line="360"/>
        <w:ind w:firstLine="482"/>
        <w:jc w:val="both"/>
      </w:pPr>
      <w:r>
        <w:rPr>
          <w:rFonts w:ascii="Times New Roman" w:hAnsi="Times New Roman" w:eastAsia="宋体"/>
          <w:b w:val="0"/>
          <w:sz w:val="24"/>
        </w:rPr>
        <w:t>山东大学附属生殖医院第七届STAR全国优秀大学生夏令营入营通知，发布日期：2024年7月1日。</w:t>
      </w:r>
    </w:p>
    <w:p>
      <w:pPr>
        <w:spacing w:after="80" w:lineRule="auto" w:line="360"/>
        <w:ind w:firstLine="482"/>
        <w:jc w:val="both"/>
      </w:pPr>
      <w:r>
        <w:rPr>
          <w:rFonts w:ascii="Times New Roman" w:hAnsi="Times New Roman" w:eastAsia="宋体"/>
          <w:b w:val="0"/>
          <w:sz w:val="24"/>
        </w:rPr>
        <w:t>发布日期：2024年7月1日</w:t>
      </w:r>
    </w:p>
    <w:p>
      <w:pPr>
        <w:spacing w:before="160" w:after="80" w:lineRule="auto" w:line="360"/>
        <w:jc w:val="left"/>
      </w:pPr>
      <w:r>
        <w:rPr>
          <w:rFonts w:ascii="Times New Roman" w:hAnsi="Times New Roman" w:eastAsia="宋体"/>
          <w:b/>
          <w:sz w:val="28"/>
        </w:rPr>
        <w:t>一、入营资格确认</w:t>
      </w:r>
    </w:p>
    <w:p>
      <w:pPr>
        <w:spacing w:after="80" w:lineRule="auto" w:line="360"/>
        <w:ind w:firstLine="482"/>
        <w:jc w:val="both"/>
      </w:pPr>
      <w:r>
        <w:rPr>
          <w:rFonts w:ascii="Times New Roman" w:hAnsi="Times New Roman" w:eastAsia="宋体"/>
          <w:b w:val="0"/>
          <w:sz w:val="24"/>
        </w:rPr>
        <w:t>1. 请登录“山东大学优秀大学生夏令营网上报名系统”查看审核状态。</w:t>
      </w:r>
    </w:p>
    <w:p>
      <w:pPr>
        <w:spacing w:after="80" w:lineRule="auto" w:line="360"/>
        <w:ind w:firstLine="482"/>
        <w:jc w:val="both"/>
      </w:pPr>
      <w:r>
        <w:rPr>
          <w:rFonts w:ascii="Times New Roman" w:hAnsi="Times New Roman" w:eastAsia="宋体"/>
          <w:b w:val="0"/>
          <w:sz w:val="24"/>
        </w:rPr>
        <w:t>2. 审核通过的学生需在7月4日前在系统中点击确认参加，逾期未确认视为放弃入营资格，不再单独通知。</w:t>
      </w:r>
    </w:p>
    <w:p>
      <w:pPr>
        <w:spacing w:before="160" w:after="80" w:lineRule="auto" w:line="360"/>
        <w:jc w:val="left"/>
      </w:pPr>
      <w:r>
        <w:rPr>
          <w:rFonts w:ascii="Times New Roman" w:hAnsi="Times New Roman" w:eastAsia="宋体"/>
          <w:b/>
          <w:sz w:val="28"/>
        </w:rPr>
        <w:t>二、夏令营时间</w:t>
      </w:r>
    </w:p>
    <w:p>
      <w:pPr>
        <w:spacing w:after="80" w:lineRule="auto" w:line="360"/>
        <w:ind w:firstLine="482"/>
        <w:jc w:val="both"/>
      </w:pPr>
      <w:r>
        <w:rPr>
          <w:rFonts w:ascii="Times New Roman" w:hAnsi="Times New Roman" w:eastAsia="宋体"/>
          <w:b w:val="0"/>
          <w:sz w:val="24"/>
        </w:rPr>
        <w:t>1. 本次夏令营分为两组，每组为期一天半。</w:t>
      </w:r>
    </w:p>
    <w:p>
      <w:pPr>
        <w:spacing w:after="80" w:lineRule="auto" w:line="360"/>
        <w:ind w:firstLine="482"/>
        <w:jc w:val="both"/>
      </w:pPr>
      <w:r>
        <w:rPr>
          <w:rFonts w:ascii="Times New Roman" w:hAnsi="Times New Roman" w:eastAsia="宋体"/>
          <w:b w:val="0"/>
          <w:sz w:val="24"/>
        </w:rPr>
        <w:t>2. 第一组开营时间为7月9日，第二组开营时间为7月11日。</w:t>
      </w:r>
    </w:p>
    <w:p>
      <w:pPr>
        <w:spacing w:after="80" w:lineRule="auto" w:line="360"/>
        <w:ind w:firstLine="482"/>
        <w:jc w:val="both"/>
      </w:pPr>
      <w:r>
        <w:rPr>
          <w:rFonts w:ascii="Times New Roman" w:hAnsi="Times New Roman" w:eastAsia="宋体"/>
          <w:b w:val="0"/>
          <w:sz w:val="24"/>
        </w:rPr>
        <w:t>3. 两组均为线下进行。</w:t>
      </w:r>
    </w:p>
    <w:p>
      <w:pPr>
        <w:spacing w:before="160" w:after="80" w:lineRule="auto" w:line="360"/>
        <w:jc w:val="left"/>
      </w:pPr>
      <w:r>
        <w:rPr>
          <w:rFonts w:ascii="Times New Roman" w:hAnsi="Times New Roman" w:eastAsia="宋体"/>
          <w:b/>
          <w:sz w:val="28"/>
        </w:rPr>
        <w:t>三、加入夏令营微信群</w:t>
      </w:r>
    </w:p>
    <w:p>
      <w:pPr>
        <w:spacing w:after="80" w:lineRule="auto" w:line="360"/>
        <w:ind w:firstLine="482"/>
        <w:jc w:val="both"/>
      </w:pPr>
      <w:r>
        <w:rPr>
          <w:rFonts w:ascii="Times New Roman" w:hAnsi="Times New Roman" w:eastAsia="宋体"/>
          <w:b w:val="0"/>
          <w:sz w:val="24"/>
        </w:rPr>
        <w:t>1. 请于7月5日前扫描下方二维码加入“生殖医院STAR营员群”。</w:t>
      </w:r>
    </w:p>
    <w:p>
      <w:pPr>
        <w:spacing w:after="80" w:lineRule="auto" w:line="360"/>
        <w:ind w:firstLine="482"/>
        <w:jc w:val="both"/>
      </w:pPr>
      <w:r>
        <w:rPr>
          <w:rFonts w:ascii="Times New Roman" w:hAnsi="Times New Roman" w:eastAsia="宋体"/>
          <w:b w:val="0"/>
          <w:sz w:val="24"/>
        </w:rPr>
        <w:t>2. 后期营员分组、活动日程及未尽事宜将在群内通知。</w:t>
      </w:r>
    </w:p>
    <w:p>
      <w:pPr>
        <w:spacing w:before="160" w:after="80" w:lineRule="auto" w:line="360"/>
        <w:jc w:val="left"/>
      </w:pPr>
      <w:r>
        <w:rPr>
          <w:rFonts w:ascii="Times New Roman" w:hAnsi="Times New Roman" w:eastAsia="宋体"/>
          <w:b/>
          <w:sz w:val="28"/>
        </w:rPr>
        <w:t>四、温馨提示</w:t>
      </w:r>
    </w:p>
    <w:p>
      <w:pPr>
        <w:spacing w:after="80" w:lineRule="auto" w:line="360"/>
        <w:ind w:firstLine="482"/>
        <w:jc w:val="both"/>
      </w:pPr>
      <w:r>
        <w:rPr>
          <w:rFonts w:ascii="Times New Roman" w:hAnsi="Times New Roman" w:eastAsia="宋体"/>
          <w:b w:val="0"/>
          <w:sz w:val="24"/>
        </w:rPr>
        <w:t>1. 本夏令营属于非盈利性质的文化交流活动，举办单位不承担参加者活动期间不可抗力事故所产生的任何法律和经济责任。</w:t>
      </w:r>
    </w:p>
    <w:p>
      <w:pPr>
        <w:spacing w:after="80" w:lineRule="auto" w:line="360"/>
        <w:ind w:firstLine="482"/>
        <w:jc w:val="both"/>
      </w:pPr>
      <w:r>
        <w:rPr>
          <w:rFonts w:ascii="Times New Roman" w:hAnsi="Times New Roman" w:eastAsia="宋体"/>
          <w:b w:val="0"/>
          <w:sz w:val="24"/>
        </w:rPr>
        <w:t>2. 请务必遵守夏令营相关规定和要求，按照统一安排参加各项活动，并注意安全。</w:t>
      </w:r>
    </w:p>
    <w:p>
      <w:pPr>
        <w:spacing w:after="80" w:lineRule="auto" w:line="360"/>
        <w:ind w:firstLine="482"/>
        <w:jc w:val="both"/>
      </w:pPr>
      <w:r>
        <w:rPr>
          <w:rFonts w:ascii="Times New Roman" w:hAnsi="Times New Roman" w:eastAsia="宋体"/>
          <w:b w:val="0"/>
          <w:sz w:val="24"/>
        </w:rPr>
        <w:t>3. 联系电话：0531-85651488（附属生殖医院科教部），邮箱地址：kjb@sduivf.com。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