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人文学院2026届推荐免试攻读硕士学位研究生遴选名单（普通类型）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人文学院2026届推荐免试攻读硕士学位研究生遴选名单（普通类型）共18人，涉及汉语2201、历史2201、新闻2201、广告2201、广告2202、网新2201六个班级，类型均为普通类型。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方舟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黄琼瑶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刘婕妤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马润雨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汉语2201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潘梦渝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金欣烨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范雨沁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朱玉香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旷蕊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雷诺亚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冯丞凯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王艺霏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广告2201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陈丹丹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广告2202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陈边垚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广告2202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牛浩楠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网新2201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徐李昱哲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网新2201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张柯荧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二、班级人数分布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汉语2201：5人（方舟、黄琼瑶、刘婕妤、马润雨、徐歆）。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历史2201：3人（潘梦渝、金欣烨、范雨沁）。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新闻2201：5人（朱玉香、旷蕊、雷诺亚、冯丞凯、王艺霏）。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广告2201：1人（陈丹丹）。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广告2202：2人（陈边垚、牛浩楠）。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网新2201：2人（徐李昱哲、张柯荧）。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