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1.拥护中国共产党的领导，愿为社会主义现代化国家建设服务，品行端正，遵纪守法。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2.已获得或预计能获得所在高校2025年推荐免试攻读硕士研究生资格的全国大学优秀应届本科毕业生。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3.在校期间学习成绩优秀，学术研究兴趣浓厚，具备较强的创新意识、专业能力、创新能力。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4.诚实守信，学风端正，无任何考试作弊、剽窃他人学术成果及其他违法违纪受处分记录。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5.申请人员具有突出的科研能力与潜质，原则上具有良好的英语应用能力与较好的数学、经济学基础。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1.本科阶段成绩单1份（需加盖所在学校教务部门公章）；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2.国家英语四级或六级考试合格证书1份；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3.申请人的获奖证书、体现自身学术水平的代表性学术论文、出版物或原创性工作效果等材料1份；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4.参加过院系“夏令营”、“暑期学校”、“开放日”等活动的证明材料1份。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请将上述证明材料制成PDF格式后，压缩成一个压缩文件（zip）格式文件并注明“姓名-学校-申请专业-联系电话”后发到指定邮箱。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有意者请于2024年9月22日前将上述要求的电子材料提交到专用邮箱：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材料接受邮箱：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jcyjyjs@163.com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2.资格初审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学院研究生招生领导小组对申请进行初审，确认是否接收申请，并请申请者提供准确联系信息，届时，学院将通知初审合格的申请者来我校参加复试。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3.复试：复试一般为面试与笔试相结合（具体形式根据学校后续统一要求确定）。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4.考生身体状况应符合国家规定的体检标准(同普通高等学校招生体检工作指导意见)。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5.接收推免生的硕士点为：产业经济学、国土资源与生态经济学、数据科学与产业经济、数字经济硕士。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6.接收的推免生专业为经济学类、管理学类、数学类、计算机类、统计学类、地理学类等（约共接收40人，以学校实际下达指标数为准）。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四、奖学金体系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全日制硕士研究生奖助体系包括学业奖学金、国家助学金、国家奖学金、江西省政府奖学金、优秀奖学金、单项奖学金、“三助”岗位津贴等多项奖助学金。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1.预报名阶段，接受时间从即日起至9月22日止，请有意者尽早报名；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2.请申请者务必提供自身准确有效的联系方式、联系邮箱，以免错失机会；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3.申请人必须保证提交的全部申请材料的真实性和准确性，我院将对拟录取的推荐免试研究生张榜公示，如果申请人提交的信息不真实或不准确，我校将取消其录取资格或取消其学籍。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应用经济学院（数字经济学院）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