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【通知】南开大学哲学院2026年接收优秀应届本科毕业生免试攻读研究生（含直博生）预报名的通知</w:t>
      </w:r>
    </w:p>
    <w:p>
      <w:r>
        <w:t>【通知】南开大学哲学院2026年接收优秀应届本科毕业生免试攻读研究生（含直博生）预报名的通知</w:t>
      </w:r>
    </w:p>
    <w:p>
      <w:r>
        <w:t>发布者：柳美贤发布时间：2025-09-11浏览次数：1002</w:t>
      </w:r>
    </w:p>
    <w:p>
      <w:r>
        <w:t>一、申请条件</w:t>
      </w:r>
    </w:p>
    <w:p>
      <w:r>
        <w:t>1.中华人民共和国公民，热爱祖国、遵纪守法、诚实守信、品德良好、身心健康；</w:t>
      </w:r>
    </w:p>
    <w:p>
      <w:r>
        <w:t>2.对哲学学科有浓厚兴趣，具备开展学术研究的潜质，在本科就读高校可取得推荐资格的2026届优秀应届本科毕业生；</w:t>
      </w:r>
    </w:p>
    <w:p>
      <w:r>
        <w:t>3.外语语种为英语的学生，须符合以下任意一项：</w:t>
      </w:r>
    </w:p>
    <w:p>
      <w:r>
        <w:t>（1）通过全国大学英语六级考试（六级成绩425分及以上）或通过全国大学英语四级考试且成绩为优秀（四级成绩550分及以上）；</w:t>
      </w:r>
    </w:p>
    <w:p>
      <w:r>
        <w:t>（2）TOEFL成绩90分及以上；</w:t>
      </w:r>
    </w:p>
    <w:p>
      <w:r>
        <w:t>（3）IELTS（A类/学术类）成绩6分及以上；</w:t>
      </w:r>
    </w:p>
    <w:p>
      <w:r>
        <w:t>（4）GRE成绩在310以上，GMAT成绩在640以上；</w:t>
      </w:r>
    </w:p>
    <w:p>
      <w:r>
        <w:t>（5）英语专业四级（及以上）考试合格。</w:t>
      </w:r>
    </w:p>
    <w:p>
      <w:r>
        <w:t>4.外语语种为小语种的学生，须符合以下任意一项：</w:t>
      </w:r>
    </w:p>
    <w:p>
      <w:r>
        <w:t>（1）日语要求日本语能力测试N1合格或日语专业四级合格；</w:t>
      </w:r>
    </w:p>
    <w:p>
      <w:r>
        <w:t>（2）俄语要求俄语专业四级合格。</w:t>
      </w:r>
    </w:p>
    <w:p>
      <w:r>
        <w:t>（3）法语要求法语专业四级考试合格或法语DEFL/DALF考试达到C1级；</w:t>
      </w:r>
    </w:p>
    <w:p>
      <w:r>
        <w:t>（4）德语要求德语专业四级考试合格或德福考试成绩19～20分，或TELC以及歌德德语水平测试达到C1级；</w:t>
      </w:r>
    </w:p>
    <w:p/>
    <w:p/>
    <w:p>
      <w:r>
        <w:t>网报说明</w:t>
      </w:r>
    </w:p>
    <w:p>
      <w:r>
        <w:t>（1）在网报系统中点击“提交”方为正式报名，仅“保存”是未报名状态，管理员无法进行网审。</w:t>
      </w:r>
    </w:p>
    <w:p>
      <w:r>
        <w:t>（2） 一旦提交，所有申请信息无法再更改，请在提交前务必确认填写无误。</w:t>
      </w:r>
    </w:p>
    <w:p>
      <w:r>
        <w:t>（3）在系统中的申请状态为【网审通过】，获得报名号后才可提交材料。报名号为空的材料不予受理。</w:t>
      </w:r>
    </w:p>
    <w:p>
      <w:r>
        <w:t>2.提交申请材料：</w:t>
      </w:r>
    </w:p>
    <w:p>
      <w:r>
        <w:t>A、电子版材料：</w:t>
      </w:r>
    </w:p>
    <w:p>
      <w:r>
        <w:t>所有申请材料原件扫描，请按以下顺序制成一个PDF文档，文档命名格式为“本科院校-意向研究方向-姓名”，于9月14日前发送到邮箱：lmxian@nankai.edu.cn，邮件标题“本科院校-意向专业-姓名-预推免申请材料”。逾期不再接受申请。</w:t>
      </w:r>
    </w:p>
    <w:p>
      <w:r>
        <w:t>（1） 《南开大学2026年接收推免生报名信息表》（网报系统中下载，须申请人本人签字）；</w:t>
      </w:r>
    </w:p>
    <w:p>
      <w:r>
        <w:t>（2） 学生证原件扫描版；</w:t>
      </w:r>
    </w:p>
    <w:p>
      <w:r>
        <w:t>（3）本科前六学期成绩单（须加盖所在学校教务部门公章）和总评成绩排名证明（须加盖所在学校或学院教务部门公章），排名总人数应为所在院系的专业总人数，各类拔尖班、实验班需单独排名并注明；如确实未能获得前六学期成绩，可暂时提供前五学期成绩单，原则上，同一高校同一专业的同学申报，应使用一种排名方式和排名学期数。</w:t>
      </w:r>
    </w:p>
    <w:p>
      <w:r>
        <w:t>（4）外语成绩证明，如全国大学英语六级或其他外语考试成绩单扫描件；</w:t>
      </w:r>
    </w:p>
    <w:p>
      <w:r>
        <w:t>（5）与所申请研究方向相关的代表作1篇（仅限1篇）</w:t>
      </w:r>
    </w:p>
    <w:p>
      <w:r>
        <w:t>B.纸质版材料（报到时提交）：</w:t>
      </w:r>
    </w:p>
    <w:p>
      <w:r>
        <w:t>申请人需携带上述材料的2、4原件及身份证报到</w:t>
      </w:r>
    </w:p>
    <w:p>
      <w:r>
        <w:t>另将上述材料1、3、5装订为一套，一共准备5套（其中1套为原件，另4套可为复印件），报到时提交。</w:t>
      </w:r>
    </w:p>
    <w:p>
      <w:r>
        <w:t>未按以上要求提交材料的，恕不受理。所有申报材料电子版须与纸质版一致，申请人必须确保提供的信息和材料真实、准确，若发现申请人在申请过程中存在弄虚作假行为或其他违规舞弊行为，一经查实，即取消资格。</w:t>
      </w:r>
    </w:p>
    <w:p>
      <w:r>
        <w:t>3. 综合考核</w:t>
      </w:r>
    </w:p>
    <w:p>
      <w:r>
        <w:t>考核内容主要包括思想政治素质和品德、专业素质、综合素质和外语听说能力等。</w:t>
      </w:r>
    </w:p>
    <w:p>
      <w:r>
        <w:t>4. 考核安排</w:t>
      </w:r>
    </w:p>
    <w:p>
      <w:r>
        <w:t>拟于9月18日组织。</w:t>
      </w:r>
    </w:p>
    <w:p>
      <w:r>
        <w:t>考核地点将于资格审核工作完成后公布。</w:t>
      </w:r>
    </w:p>
    <w:p>
      <w:r>
        <w:t>哲学院</w:t>
      </w:r>
    </w:p>
    <w:p>
      <w:r>
        <w:t>2025年9月11日</w:t>
      </w:r>
    </w:p>
    <w:p>
      <w:r>
        <w:t>天津市津南区海河教育园区同砚路38号南开大学哲学院</w:t>
      </w:r>
    </w:p>
    <w:p>
      <w:r>
        <w:t>邮编：300350电话：022-23508268</w:t>
      </w:r>
    </w:p>
    <w:p>
      <w:r>
        <w:t>常用链接</w:t>
      </w:r>
    </w:p>
    <w:p>
      <w:r>
        <w:t>北京大学哲学系</w:t>
      </w:r>
    </w:p>
    <w:p>
      <w:r>
        <w:t>清华大学哲学系</w:t>
      </w:r>
    </w:p>
    <w:p>
      <w:r>
        <w:t>武汉大学哲学院</w:t>
      </w:r>
    </w:p>
    <w:p>
      <w:r>
        <w:t>人民大学哲学院</w:t>
      </w:r>
    </w:p>
    <w:p>
      <w:r>
        <w:t>中山大学哲学系</w:t>
      </w:r>
    </w:p>
    <w:p>
      <w:r>
        <w:t>北师大哲学学院</w:t>
      </w:r>
    </w:p>
    <w:p>
      <w:r>
        <w:t>吉林大学哲学院</w:t>
      </w:r>
    </w:p>
    <w:p>
      <w:r>
        <w:t>南京大学哲学系</w:t>
      </w:r>
    </w:p>
    <w:p>
      <w:r>
        <w:t>微信公众号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