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【通知】浙江大学控制科学与工程学院2026年“控制之旅”学术夏令营公告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控制科学与工程学院（以下简称控制学院）定于2026年暑期举办“控制之旅”学术夏令营。本次活动旨在促进高校优秀大学生间的交流互动，增进对控制学院的全面了解，为德才兼备、基础扎实、热爱科研、热爱本学科、立志攻读博士学位的优秀学生搭建继续深造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高校（含本校本院）自动化、机器人工程、仪器科学与技术、电子信息工程、通信工程、计算机、生物医学工程、电气工程、化学工程、机械工程等相关工科专业，以及应用数学、应用物理、应用化学和力学等偏应用性理科专业的2027年本科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政治思想品德合格、身体健康，大学本科期间学业及综合评价优良。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有强烈意愿就读本院直接攻读博士研究生的同学。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英语水平需要满足以下条件之一：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（1）全国大学英语六级成绩总分480分及以上；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（2）全国大学英语六级460分及以上且以第一作者发表或录用全英文高水平论文；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（3）雅思（学术类）6.0及以上；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（4）新托福80及以上。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全国大学英语六级成绩在2022年6月及以后获得方为有效；雅思和托福不认可家庭版成绩和拼分成绩，有效期参照证书有效期。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申请时间和网址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申请网址：https://jinshuju.com/f/h3r5i9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查询修改网址：https://jinshuju.com/f/h3r5i9/s/g8cXWH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申请者可根据自己的研究兴趣、特长和未来规划，按序选择2个研究所-导师(团队)。建议申请前先与意向导师联系。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申请者请准备个人简历、成绩单和排名证明、获奖证书等材料，届时直接上传电子版（10M以内），不需要寄送纸质材料。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申请者应保证所有信息及提交材料的真实性、有效性和完整性，由材料不实造成的后果由本人自负。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三、营员选拔和具体安排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组织各研究所进行营员选拔。经导师或导师团队遴选后，由研究所将夏令营营员信息报学院研究生科备案。本次夏令营拟招收名单将于7月底以邮件的形式发送给入选者。入选者需在通知时间内确认是否参加，逾期未确认视为放弃资格。未入选者不再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夏令营活动安排在7、8月间，采用线上形式进行。各导师/导师团队制定具体计划和内容，并通知入选营员参加。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四、研究所和导师团队介绍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工业控制研究所 见附件1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智能系统与控制研究所 见附件2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智能感知与检测研究所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工业智能与系统工程研究所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控制装备及综合安全研究所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本次夏令营原则上为线上形式，学院不统一安排住宿。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咨询联系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0571-87951921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yuling@zju.edu.cn；请尽量邮箱留言（注明“2026控制夏令营咨询”）。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 工业控制研究所夏令营介绍.docx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 智能系统与控制研究所夏令营各方向简介.docx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