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体育学院推荐优秀应届本科毕业生免试攻读硕士学位研究生管理办法</w:t>
      </w:r>
    </w:p>
    <w:p>
      <w:pPr>
        <w:spacing w:after="80" w:lineRule="auto" w:line="360"/>
        <w:ind w:firstLine="482"/>
        <w:jc w:val="both"/>
      </w:pPr>
      <w:r>
        <w:rPr>
          <w:rFonts w:ascii="Times New Roman" w:hAnsi="Times New Roman" w:eastAsia="宋体"/>
          <w:b w:val="0"/>
          <w:sz w:val="24"/>
        </w:rPr>
        <w:t>体育学院推荐优秀应届本科毕业生免试攻读硕士学位研究生管理办法</w:t>
      </w:r>
    </w:p>
    <w:p>
      <w:pPr>
        <w:spacing w:before="160" w:after="80" w:lineRule="auto" w:line="360"/>
        <w:jc w:val="left"/>
      </w:pPr>
      <w:r>
        <w:rPr>
          <w:rFonts w:ascii="Times New Roman" w:hAnsi="Times New Roman" w:eastAsia="宋体"/>
          <w:b/>
          <w:sz w:val="28"/>
        </w:rPr>
        <w:t>一、通知背景与目的</w:t>
      </w:r>
    </w:p>
    <w:p>
      <w:pPr>
        <w:spacing w:after="80" w:lineRule="auto" w:line="360"/>
        <w:ind w:firstLine="482"/>
        <w:jc w:val="both"/>
      </w:pPr>
      <w:r>
        <w:rPr>
          <w:rFonts w:ascii="Times New Roman" w:hAnsi="Times New Roman" w:eastAsia="宋体"/>
          <w:b w:val="0"/>
          <w:sz w:val="24"/>
        </w:rPr>
        <w:t>发布日期（推定）：2025年10月2日</w:t>
      </w:r>
    </w:p>
    <w:p>
      <w:pPr>
        <w:spacing w:after="80" w:lineRule="auto" w:line="360"/>
        <w:ind w:firstLine="482"/>
        <w:jc w:val="both"/>
      </w:pPr>
      <w:r>
        <w:rPr>
          <w:rFonts w:ascii="Times New Roman" w:hAnsi="Times New Roman" w:eastAsia="宋体"/>
          <w:b w:val="0"/>
          <w:sz w:val="24"/>
        </w:rPr>
        <w:t>1. 本通知为海南师范大学体育学院推荐优秀应届本科毕业生免试攻读硕士学位研究生（推免）的管理办法。</w:t>
      </w:r>
    </w:p>
    <w:p>
      <w:pPr>
        <w:spacing w:after="80" w:lineRule="auto" w:line="360"/>
        <w:ind w:firstLine="482"/>
        <w:jc w:val="both"/>
      </w:pPr>
      <w:r>
        <w:rPr>
          <w:rFonts w:ascii="Times New Roman" w:hAnsi="Times New Roman" w:eastAsia="宋体"/>
          <w:b w:val="0"/>
          <w:sz w:val="24"/>
        </w:rPr>
        <w:t>2. 旨在规范推免工作流程，确保选拔公平公正。</w:t>
      </w:r>
    </w:p>
    <w:p>
      <w:pPr>
        <w:spacing w:before="160" w:after="80" w:lineRule="auto" w:line="360"/>
        <w:jc w:val="left"/>
      </w:pPr>
      <w:r>
        <w:rPr>
          <w:rFonts w:ascii="Times New Roman" w:hAnsi="Times New Roman" w:eastAsia="宋体"/>
          <w:b/>
          <w:sz w:val="28"/>
        </w:rPr>
        <w:t>二、适用对象与基本条件</w:t>
      </w:r>
    </w:p>
    <w:p>
      <w:pPr>
        <w:spacing w:after="80" w:lineRule="auto" w:line="360"/>
        <w:ind w:firstLine="482"/>
        <w:jc w:val="both"/>
      </w:pPr>
      <w:r>
        <w:rPr>
          <w:rFonts w:ascii="Times New Roman" w:hAnsi="Times New Roman" w:eastAsia="宋体"/>
          <w:b w:val="0"/>
          <w:sz w:val="24"/>
        </w:rPr>
        <w:t>1. 适用于体育学院应届本科毕业生。</w:t>
      </w:r>
    </w:p>
    <w:p>
      <w:pPr>
        <w:spacing w:after="80" w:lineRule="auto" w:line="360"/>
        <w:ind w:firstLine="482"/>
        <w:jc w:val="both"/>
      </w:pPr>
      <w:r>
        <w:rPr>
          <w:rFonts w:ascii="Times New Roman" w:hAnsi="Times New Roman" w:eastAsia="宋体"/>
          <w:b w:val="0"/>
          <w:sz w:val="24"/>
        </w:rPr>
        <w:t>2. 申请者需符合学校及学院规定的推免基本条件（如学业成绩、综合表现等，具体条件以学院审核为准）。</w:t>
      </w:r>
    </w:p>
    <w:p>
      <w:pPr>
        <w:spacing w:before="160" w:after="80" w:lineRule="auto" w:line="360"/>
        <w:jc w:val="left"/>
      </w:pPr>
      <w:r>
        <w:rPr>
          <w:rFonts w:ascii="Times New Roman" w:hAnsi="Times New Roman" w:eastAsia="宋体"/>
          <w:b/>
          <w:sz w:val="28"/>
        </w:rPr>
        <w:t>三、联系方式</w:t>
      </w:r>
    </w:p>
    <w:p>
      <w:pPr>
        <w:spacing w:after="80" w:lineRule="auto" w:line="360"/>
        <w:ind w:firstLine="482"/>
        <w:jc w:val="both"/>
      </w:pPr>
      <w:r>
        <w:rPr>
          <w:rFonts w:ascii="Times New Roman" w:hAnsi="Times New Roman" w:eastAsia="宋体"/>
          <w:b w:val="0"/>
          <w:sz w:val="24"/>
        </w:rPr>
        <w:t>1. 行政办公室电话：（0898）66703352</w:t>
      </w:r>
    </w:p>
    <w:p>
      <w:pPr>
        <w:spacing w:after="80" w:lineRule="auto" w:line="360"/>
        <w:ind w:firstLine="482"/>
        <w:jc w:val="both"/>
      </w:pPr>
      <w:r>
        <w:rPr>
          <w:rFonts w:ascii="Times New Roman" w:hAnsi="Times New Roman" w:eastAsia="宋体"/>
          <w:b w:val="0"/>
          <w:sz w:val="24"/>
        </w:rPr>
        <w:t>2. 教务科研办公室电话：（0898）66703625</w:t>
      </w:r>
    </w:p>
    <w:p>
      <w:pPr>
        <w:spacing w:after="80" w:lineRule="auto" w:line="360"/>
        <w:ind w:firstLine="482"/>
        <w:jc w:val="both"/>
      </w:pPr>
      <w:r>
        <w:rPr>
          <w:rFonts w:ascii="Times New Roman" w:hAnsi="Times New Roman" w:eastAsia="宋体"/>
          <w:b w:val="0"/>
          <w:sz w:val="24"/>
        </w:rPr>
        <w:t>3. 学生工作办公室电话：（0898）66703597</w:t>
      </w:r>
    </w:p>
    <w:p>
      <w:pPr>
        <w:spacing w:after="80" w:lineRule="auto" w:line="360"/>
        <w:ind w:firstLine="482"/>
        <w:jc w:val="both"/>
      </w:pPr>
      <w:r>
        <w:rPr>
          <w:rFonts w:ascii="Times New Roman" w:hAnsi="Times New Roman" w:eastAsia="宋体"/>
          <w:b w:val="0"/>
          <w:sz w:val="24"/>
        </w:rPr>
        <w:t>4. 学院地址：海南省海口市龙昆南路99号海南师范大学体育学院</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