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6B9" w:rsidRDefault="004536B9">
      <w:pPr>
        <w:spacing w:line="460" w:lineRule="exact"/>
        <w:jc w:val="center"/>
        <w:rPr>
          <w:rFonts w:ascii="仿宋_GB2312" w:eastAsia="仿宋_GB2312" w:hAnsi="仿宋_GB2312" w:cs="仿宋_GB2312"/>
          <w:b/>
          <w:bCs/>
          <w:sz w:val="32"/>
          <w:szCs w:val="32"/>
        </w:rPr>
      </w:pPr>
    </w:p>
    <w:p w:rsidR="004536B9" w:rsidRDefault="00195416">
      <w:pPr>
        <w:spacing w:line="360" w:lineRule="auto" w:before="120" w:after="60"/>
        <w:ind w:firstLine="0"/>
        <w:jc w:val="left"/>
        <w:rPr>
          <w:rFonts w:ascii="方正小标宋简体" w:eastAsia="方正小标宋简体" w:hAnsi="方正小标宋简体" w:cs="方正小标宋简体"/>
          <w:b/>
          <w:bCs/>
          <w:sz w:val="32"/>
          <w:szCs w:val="32"/>
        </w:rPr>
      </w:pPr>
      <w:r>
        <w:rPr>
          <w:rFonts w:ascii="Times New Roman" w:eastAsia="宋体" w:hAnsi="Times New Roman" w:cs="方正小标宋简体" w:hint="eastAsia"/>
          <w:b/>
          <w:bCs/>
          <w:sz w:val="24"/>
          <w:szCs w:val="32"/>
        </w:rPr>
        <w:t>温州医科大学精神医学学院</w:t>
      </w:r>
    </w:p>
    <w:p w:rsidR="004536B9" w:rsidRDefault="00195416">
      <w:pPr>
        <w:spacing w:line="360" w:lineRule="auto" w:before="120" w:after="60"/>
        <w:ind w:firstLine="0"/>
        <w:jc w:val="left"/>
        <w:rPr>
          <w:rFonts w:ascii="方正小标宋简体" w:eastAsia="方正小标宋简体" w:hAnsi="方正小标宋简体" w:cs="方正小标宋简体"/>
          <w:b/>
          <w:bCs/>
          <w:sz w:val="32"/>
          <w:szCs w:val="32"/>
        </w:rPr>
      </w:pPr>
      <w:r>
        <w:rPr>
          <w:rFonts w:ascii="Times New Roman" w:eastAsia="宋体" w:hAnsi="Times New Roman" w:cs="方正小标宋简体" w:hint="eastAsia"/>
          <w:b/>
          <w:bCs/>
          <w:sz w:val="24"/>
          <w:szCs w:val="32"/>
        </w:rPr>
        <w:t>研究生网络远程复试考场规则</w:t>
      </w:r>
    </w:p>
    <w:p w:rsidR="004536B9" w:rsidRDefault="004536B9">
      <w:pPr>
        <w:spacing w:line="460" w:lineRule="exact"/>
        <w:ind w:firstLineChars="200" w:firstLine="723"/>
        <w:rPr>
          <w:rFonts w:ascii="仿宋" w:eastAsia="仿宋" w:hAnsi="仿宋" w:cs="仿宋"/>
          <w:b/>
          <w:bCs/>
          <w:sz w:val="36"/>
          <w:szCs w:val="36"/>
        </w:rPr>
      </w:pPr>
    </w:p>
    <w:p w:rsidR="004536B9" w:rsidRDefault="00195416">
      <w:pPr>
        <w:pStyle w:val="a9"/>
        <w:widowControl w:val="0"/>
        <w:shd w:val="clear" w:color="auto" w:fill="FFFFFF"/>
        <w:spacing w:before="0" w:beforeAutospacing="0" w:after="80" w:afterAutospacing="0" w:line="360" w:lineRule="auto"/>
        <w:ind w:firstLineChars="200" w:firstLine="482"/>
        <w:jc w:val="both"/>
        <w:rPr>
          <w:rFonts w:ascii="仿宋_GB2312" w:eastAsia="仿宋_GB2312" w:hAnsi="微软雅黑"/>
          <w:sz w:val="28"/>
          <w:szCs w:val="28"/>
        </w:rPr>
      </w:pPr>
      <w:r>
        <w:rPr>
          <w:rFonts w:ascii="Times New Roman" w:eastAsia="宋体" w:hAnsi="Times New Roman" w:hint="eastAsia"/>
          <w:b w:val="0"/>
          <w:sz w:val="24"/>
          <w:szCs w:val="28"/>
        </w:rPr>
        <w:t>一、考生须提前将网络复试设备调试完毕，只能打开网络复试平台和必需的应用程序，并于候考时间前登录平台。全程应自觉配合工作人员的管理、监督和引导。面试结束后不得再次进入面试区。</w:t>
      </w:r>
    </w:p>
    <w:p w:rsidR="004536B9" w:rsidRDefault="00195416">
      <w:pPr>
        <w:pStyle w:val="a9"/>
        <w:widowControl w:val="0"/>
        <w:shd w:val="clear" w:color="auto" w:fill="FFFFFF"/>
        <w:spacing w:before="0" w:beforeAutospacing="0" w:after="80" w:afterAutospacing="0" w:line="360" w:lineRule="auto"/>
        <w:ind w:firstLineChars="200" w:firstLine="482"/>
        <w:jc w:val="both"/>
        <w:rPr>
          <w:rFonts w:ascii="仿宋_GB2312" w:eastAsia="仿宋_GB2312" w:hAnsi="微软雅黑"/>
          <w:sz w:val="28"/>
          <w:szCs w:val="28"/>
        </w:rPr>
      </w:pPr>
      <w:r>
        <w:rPr>
          <w:rFonts w:ascii="Times New Roman" w:eastAsia="宋体" w:hAnsi="Times New Roman" w:hint="eastAsia"/>
          <w:b w:val="0"/>
          <w:sz w:val="24"/>
          <w:szCs w:val="28"/>
        </w:rPr>
        <w:t>二、考生须确保复试场所网络顺畅、光线</w:t>
      </w:r>
      <w:bookmarkStart w:id="0" w:name="_GoBack"/>
      <w:bookmarkEnd w:id="0"/>
      <w:r>
        <w:rPr>
          <w:rFonts w:ascii="Times New Roman" w:eastAsia="宋体" w:hAnsi="Times New Roman" w:hint="eastAsia"/>
          <w:b w:val="0"/>
          <w:sz w:val="24"/>
          <w:szCs w:val="28"/>
        </w:rPr>
        <w:t>适宜、安静、无干扰，相对封闭和独立。复试期间严禁他人进入复试场所或与他人交流。除必要的身份证件、复试设备、空白纸、文具及要求的其他材料外，考生座位</w:t>
      </w:r>
      <w:r>
        <w:rPr>
          <w:rFonts w:ascii="Times New Roman" w:eastAsia="宋体" w:hAnsi="Times New Roman" w:hint="eastAsia"/>
          <w:b w:val="0"/>
          <w:sz w:val="24"/>
          <w:szCs w:val="28"/>
        </w:rPr>
        <w:t>1.5</w:t>
      </w:r>
      <w:r>
        <w:rPr>
          <w:rFonts w:ascii="Times New Roman" w:eastAsia="宋体" w:hAnsi="Times New Roman" w:hint="eastAsia"/>
          <w:b w:val="0"/>
          <w:sz w:val="24"/>
          <w:szCs w:val="28"/>
        </w:rPr>
        <w:t>米范围内不得存放任何书刊、报纸、资料和其他电子设备。</w:t>
      </w:r>
    </w:p>
    <w:p w:rsidR="004536B9" w:rsidRDefault="00195416">
      <w:pPr>
        <w:pStyle w:val="a9"/>
        <w:widowControl w:val="0"/>
        <w:shd w:val="clear" w:color="auto" w:fill="FFFFFF"/>
        <w:spacing w:before="160" w:beforeAutospacing="0" w:after="80" w:afterAutospacing="0" w:line="360" w:lineRule="auto"/>
        <w:ind w:firstLineChars="200" w:firstLine="0"/>
        <w:jc w:val="left"/>
        <w:rPr>
          <w:rFonts w:ascii="仿宋_GB2312" w:eastAsia="仿宋_GB2312" w:hAnsi="微软雅黑"/>
          <w:sz w:val="28"/>
          <w:szCs w:val="28"/>
        </w:rPr>
      </w:pPr>
      <w:r>
        <w:rPr>
          <w:rFonts w:ascii="Times New Roman" w:eastAsia="宋体" w:hAnsi="Times New Roman" w:hint="eastAsia"/>
          <w:b/>
          <w:sz w:val="28"/>
          <w:szCs w:val="28"/>
        </w:rPr>
        <w:t>三、考生须衣着得体，全程五官清楚显露，上半身和手部动作须在视频范围内。复试期间视频背景必须是真实环境，不允许使用虚拟背景、更换视频背景。</w:t>
      </w:r>
    </w:p>
    <w:p w:rsidR="004536B9" w:rsidRDefault="00195416">
      <w:pPr>
        <w:pStyle w:val="a9"/>
        <w:widowControl w:val="0"/>
        <w:shd w:val="clear" w:color="auto" w:fill="FFFFFF"/>
        <w:spacing w:before="160" w:beforeAutospacing="0" w:after="80" w:afterAutospacing="0" w:line="360" w:lineRule="auto"/>
        <w:ind w:firstLineChars="200" w:firstLine="0"/>
        <w:jc w:val="left"/>
        <w:rPr>
          <w:rFonts w:ascii="仿宋_GB2312" w:eastAsia="仿宋_GB2312" w:hAnsi="微软雅黑"/>
          <w:sz w:val="28"/>
          <w:szCs w:val="28"/>
        </w:rPr>
      </w:pPr>
      <w:r>
        <w:rPr>
          <w:rFonts w:ascii="Times New Roman" w:eastAsia="宋体" w:hAnsi="Times New Roman" w:hint="eastAsia"/>
          <w:b/>
          <w:sz w:val="28"/>
          <w:szCs w:val="28"/>
        </w:rPr>
        <w:t>四、考生进入面试区后，不得私自离开视频现场、恶意关闭摄像头或中断视频。因网络或设备故障中断的应及时与面试负责学院工作人员联系。</w:t>
      </w:r>
    </w:p>
    <w:p w:rsidR="004536B9" w:rsidRDefault="00195416">
      <w:pPr>
        <w:pStyle w:val="a9"/>
        <w:widowControl w:val="0"/>
        <w:shd w:val="clear" w:color="auto" w:fill="FFFFFF"/>
        <w:spacing w:before="160" w:beforeAutospacing="0" w:after="80" w:afterAutospacing="0" w:line="360" w:lineRule="auto"/>
        <w:ind w:firstLineChars="200" w:firstLine="0"/>
        <w:jc w:val="left"/>
        <w:rPr>
          <w:rFonts w:ascii="仿宋_GB2312" w:eastAsia="仿宋_GB2312" w:hAnsi="微软雅黑"/>
          <w:sz w:val="28"/>
          <w:szCs w:val="28"/>
        </w:rPr>
      </w:pPr>
      <w:r>
        <w:rPr>
          <w:rFonts w:ascii="Times New Roman" w:eastAsia="宋体" w:hAnsi="Times New Roman" w:hint="eastAsia"/>
          <w:b/>
          <w:sz w:val="28"/>
          <w:szCs w:val="28"/>
        </w:rPr>
        <w:t>五、</w:t>
      </w:r>
      <w:r>
        <w:rPr>
          <w:rFonts w:ascii="Times New Roman" w:eastAsia="宋体" w:hAnsi="Times New Roman" w:hint="eastAsia"/>
          <w:b/>
          <w:sz w:val="28"/>
          <w:szCs w:val="28"/>
        </w:rPr>
        <w:t>复试过程中，考生须主动配合考官完成身份验证核查和周围环境检查。严禁以录音、录屏、录像、截屏和直播等方式记录复试过程。复试内容不得向第三方传播或寻求帮助。</w:t>
      </w:r>
    </w:p>
    <w:p w:rsidR="004536B9" w:rsidRDefault="00195416">
      <w:pPr>
        <w:pStyle w:val="a9"/>
        <w:widowControl w:val="0"/>
        <w:shd w:val="clear" w:color="auto" w:fill="FFFFFF"/>
        <w:spacing w:before="0" w:beforeAutospacing="0" w:after="80" w:afterAutospacing="0" w:line="360" w:lineRule="auto"/>
        <w:ind w:firstLineChars="200" w:firstLine="482"/>
        <w:jc w:val="both"/>
        <w:rPr>
          <w:rFonts w:ascii="仿宋_GB2312" w:eastAsia="仿宋_GB2312" w:hAnsi="仿宋_GB2312" w:cs="仿宋_GB2312"/>
          <w:sz w:val="28"/>
          <w:szCs w:val="28"/>
        </w:rPr>
      </w:pPr>
      <w:r>
        <w:rPr>
          <w:rFonts w:ascii="Times New Roman" w:eastAsia="宋体" w:hAnsi="Times New Roman" w:hint="eastAsia"/>
          <w:b w:val="0"/>
          <w:sz w:val="24"/>
          <w:szCs w:val="28"/>
        </w:rPr>
        <w:t>六</w:t>
      </w:r>
      <w:r>
        <w:rPr>
          <w:rFonts w:ascii="Times New Roman" w:eastAsia="宋体" w:hAnsi="Times New Roman" w:hint="eastAsia"/>
          <w:b w:val="0"/>
          <w:sz w:val="24"/>
          <w:szCs w:val="28"/>
        </w:rPr>
        <w:t>、</w:t>
      </w:r>
      <w:r>
        <w:rPr>
          <w:rFonts w:ascii="Times New Roman" w:eastAsia="宋体" w:hAnsi="Times New Roman" w:cs="仿宋_GB2312" w:hint="eastAsia"/>
          <w:b w:val="0"/>
          <w:sz w:val="24"/>
          <w:szCs w:val="28"/>
        </w:rPr>
        <w:t>考生应知晓并自觉遵守国家和学校相关考试法律法规。不得有违纪、作弊等行为，否则将按《中华人民共和国教育法》《国家教育考试违规处理办法》等予以严肃处理，并将记入国家教育考试考生诚信档案；涉嫌违法的，移送司法机关，依照《中华人民共和国刑法》等追究法律责任。</w:t>
      </w:r>
    </w:p>
    <w:p w:rsidR="004536B9" w:rsidRDefault="00195416">
      <w:pPr>
        <w:pStyle w:val="a9"/>
        <w:widowControl w:val="0"/>
        <w:shd w:val="clear" w:color="auto" w:fill="FFFFFF"/>
        <w:spacing w:before="160" w:beforeAutospacing="0" w:after="80" w:afterAutospacing="0" w:line="360" w:lineRule="auto"/>
        <w:ind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七</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情况</w:t>
      </w:r>
      <w:r>
        <w:rPr>
          <w:rFonts w:ascii="Times New Roman" w:eastAsia="宋体" w:hAnsi="Times New Roman" w:cs="仿宋_GB2312" w:hint="eastAsia"/>
          <w:b/>
          <w:sz w:val="28"/>
          <w:szCs w:val="28"/>
        </w:rPr>
        <w:t>处理</w:t>
      </w:r>
    </w:p>
    <w:p w:rsidR="004536B9" w:rsidRDefault="00195416">
      <w:pPr>
        <w:pStyle w:val="a9"/>
        <w:widowControl w:val="0"/>
        <w:shd w:val="clear" w:color="auto" w:fill="FFFFFF"/>
        <w:spacing w:before="160" w:beforeAutospacing="0" w:after="80" w:afterAutospacing="0" w:line="360" w:lineRule="auto"/>
        <w:ind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（一）考生如有以下情况，取消复试资格：</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lastRenderedPageBreak/>
        <w:t>1</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资格审查未通过；</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2</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未在规定时间内提交资格审查材料；</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3</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未在规定时间内确认复试信息；</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4</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无故</w:t>
      </w:r>
      <w:r>
        <w:rPr>
          <w:rFonts w:ascii="Times New Roman" w:eastAsia="宋体" w:hAnsi="Times New Roman" w:cs="仿宋_GB2312" w:hint="eastAsia"/>
          <w:b/>
          <w:sz w:val="28"/>
          <w:szCs w:val="28"/>
        </w:rPr>
        <w:t>缺席复试</w:t>
      </w:r>
      <w:r>
        <w:rPr>
          <w:rFonts w:ascii="Times New Roman" w:eastAsia="宋体" w:hAnsi="Times New Roman" w:cs="仿宋_GB2312" w:hint="eastAsia"/>
          <w:b/>
          <w:sz w:val="28"/>
          <w:szCs w:val="28"/>
        </w:rPr>
        <w:t>。</w:t>
      </w:r>
    </w:p>
    <w:p w:rsidR="004536B9" w:rsidRDefault="00195416">
      <w:pPr>
        <w:pStyle w:val="a9"/>
        <w:widowControl w:val="0"/>
        <w:shd w:val="clear" w:color="auto" w:fill="FFFFFF"/>
        <w:spacing w:before="160" w:beforeAutospacing="0" w:after="80" w:afterAutospacing="0" w:line="360" w:lineRule="auto"/>
        <w:ind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（二）考生如有以下情况，按违纪处理</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取消</w:t>
      </w:r>
      <w:r>
        <w:rPr>
          <w:rFonts w:ascii="Times New Roman" w:eastAsia="宋体" w:hAnsi="Times New Roman" w:cs="仿宋_GB2312" w:hint="eastAsia"/>
          <w:b/>
          <w:sz w:val="28"/>
          <w:szCs w:val="28"/>
        </w:rPr>
        <w:t>复试资格或复试</w:t>
      </w:r>
      <w:r>
        <w:rPr>
          <w:rFonts w:ascii="Times New Roman" w:eastAsia="宋体" w:hAnsi="Times New Roman" w:cs="仿宋_GB2312" w:hint="eastAsia"/>
          <w:b/>
          <w:sz w:val="28"/>
          <w:szCs w:val="28"/>
        </w:rPr>
        <w:t>成绩</w:t>
      </w:r>
      <w:r>
        <w:rPr>
          <w:rFonts w:ascii="Times New Roman" w:eastAsia="宋体" w:hAnsi="Times New Roman" w:cs="仿宋_GB2312" w:hint="eastAsia"/>
          <w:b/>
          <w:sz w:val="28"/>
          <w:szCs w:val="28"/>
        </w:rPr>
        <w:t>：</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1</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考生拒不服从</w:t>
      </w:r>
      <w:r>
        <w:rPr>
          <w:rFonts w:ascii="Times New Roman" w:eastAsia="宋体" w:hAnsi="Times New Roman" w:cs="仿宋_GB2312" w:hint="eastAsia"/>
          <w:b/>
          <w:color w:val="000000"/>
          <w:sz w:val="28"/>
          <w:szCs w:val="28"/>
          <w:lang w:bidi="ar"/>
        </w:rPr>
        <w:t>考试工作人员管理</w:t>
      </w:r>
      <w:r>
        <w:rPr>
          <w:rFonts w:ascii="Times New Roman" w:eastAsia="宋体" w:hAnsi="Times New Roman" w:cs="仿宋_GB2312" w:hint="eastAsia"/>
          <w:b/>
          <w:sz w:val="28"/>
          <w:szCs w:val="28"/>
        </w:rPr>
        <w:t>，妨碍</w:t>
      </w:r>
      <w:r>
        <w:rPr>
          <w:rFonts w:ascii="Times New Roman" w:eastAsia="宋体" w:hAnsi="Times New Roman" w:cs="仿宋_GB2312" w:hint="eastAsia"/>
          <w:b/>
          <w:sz w:val="28"/>
          <w:szCs w:val="28"/>
        </w:rPr>
        <w:t>考试工作</w:t>
      </w:r>
      <w:r>
        <w:rPr>
          <w:rFonts w:ascii="Times New Roman" w:eastAsia="宋体" w:hAnsi="Times New Roman" w:cs="仿宋_GB2312" w:hint="eastAsia"/>
          <w:b/>
          <w:sz w:val="28"/>
          <w:szCs w:val="28"/>
        </w:rPr>
        <w:t>人员履行职责；</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2</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考生故意扰乱考试秩序，威胁、侮辱、诽谤和诬陷</w:t>
      </w:r>
      <w:r>
        <w:rPr>
          <w:rFonts w:ascii="Times New Roman" w:eastAsia="宋体" w:hAnsi="Times New Roman" w:cs="仿宋_GB2312" w:hint="eastAsia"/>
          <w:b/>
          <w:sz w:val="28"/>
          <w:szCs w:val="28"/>
        </w:rPr>
        <w:t>考试工作</w:t>
      </w:r>
      <w:r>
        <w:rPr>
          <w:rFonts w:ascii="Times New Roman" w:eastAsia="宋体" w:hAnsi="Times New Roman" w:cs="仿宋_GB2312" w:hint="eastAsia"/>
          <w:b/>
          <w:sz w:val="28"/>
          <w:szCs w:val="28"/>
        </w:rPr>
        <w:t>人员；</w:t>
      </w:r>
    </w:p>
    <w:p w:rsidR="004536B9" w:rsidRDefault="00195416">
      <w:pPr>
        <w:pStyle w:val="a9"/>
        <w:widowControl w:val="0"/>
        <w:shd w:val="clear" w:color="auto" w:fill="FFFFFF"/>
        <w:spacing w:before="160" w:beforeAutospacing="0" w:after="80" w:afterAutospacing="0" w:line="360" w:lineRule="auto"/>
        <w:ind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（三）</w:t>
      </w:r>
      <w:r>
        <w:rPr>
          <w:rFonts w:ascii="Times New Roman" w:eastAsia="宋体" w:hAnsi="Times New Roman" w:cs="仿宋_GB2312" w:hint="eastAsia"/>
          <w:b/>
          <w:sz w:val="28"/>
          <w:szCs w:val="28"/>
        </w:rPr>
        <w:t>考生如有以下情况，按作弊处理</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取消复试成绩，拟录取者取消拟录取资格。情节严重者，移交有关部门调查：</w:t>
      </w:r>
    </w:p>
    <w:p w:rsidR="004536B9" w:rsidRDefault="00195416">
      <w:pPr>
        <w:pStyle w:val="a9"/>
        <w:widowControl w:val="0"/>
        <w:shd w:val="clear" w:color="auto" w:fill="FFFFFF"/>
        <w:spacing w:before="160" w:beforeAutospacing="0" w:after="80" w:afterAutospacing="0" w:line="360" w:lineRule="auto"/>
        <w:ind w:firstLineChars="4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1.</w:t>
      </w:r>
      <w:r>
        <w:rPr>
          <w:rFonts w:ascii="Times New Roman" w:eastAsia="宋体" w:hAnsi="Times New Roman" w:cs="仿宋_GB2312" w:hint="eastAsia"/>
          <w:b/>
          <w:sz w:val="28"/>
          <w:szCs w:val="28"/>
        </w:rPr>
        <w:t>伪造证件参加</w:t>
      </w:r>
      <w:r>
        <w:rPr>
          <w:rFonts w:ascii="Times New Roman" w:eastAsia="宋体" w:hAnsi="Times New Roman" w:cs="仿宋_GB2312" w:hint="eastAsia"/>
          <w:b/>
          <w:sz w:val="28"/>
          <w:szCs w:val="28"/>
        </w:rPr>
        <w:t>复试</w:t>
      </w:r>
      <w:r>
        <w:rPr>
          <w:rFonts w:ascii="Times New Roman" w:eastAsia="宋体" w:hAnsi="Times New Roman" w:cs="仿宋_GB2312" w:hint="eastAsia"/>
          <w:b/>
          <w:sz w:val="28"/>
          <w:szCs w:val="28"/>
        </w:rPr>
        <w:t>或由他人顶替参加复试；</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2.</w:t>
      </w:r>
      <w:r>
        <w:rPr>
          <w:rFonts w:ascii="Times New Roman" w:eastAsia="宋体" w:hAnsi="Times New Roman" w:cs="仿宋_GB2312" w:hint="eastAsia"/>
          <w:b/>
          <w:sz w:val="28"/>
          <w:szCs w:val="28"/>
        </w:rPr>
        <w:t>携带与考试内容相关的材料或者存储有与考试内容相关资料的电子设备参加</w:t>
      </w:r>
      <w:r>
        <w:rPr>
          <w:rFonts w:ascii="Times New Roman" w:eastAsia="宋体" w:hAnsi="Times New Roman" w:cs="仿宋_GB2312" w:hint="eastAsia"/>
          <w:b/>
          <w:sz w:val="28"/>
          <w:szCs w:val="28"/>
        </w:rPr>
        <w:t>复试</w:t>
      </w:r>
      <w:r>
        <w:rPr>
          <w:rFonts w:ascii="Times New Roman" w:eastAsia="宋体" w:hAnsi="Times New Roman" w:cs="仿宋_GB2312" w:hint="eastAsia"/>
          <w:b/>
          <w:sz w:val="28"/>
          <w:szCs w:val="28"/>
        </w:rPr>
        <w:t>；</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3.</w:t>
      </w:r>
      <w:r>
        <w:rPr>
          <w:rFonts w:ascii="Times New Roman" w:eastAsia="宋体" w:hAnsi="Times New Roman" w:cs="仿宋_GB2312" w:hint="eastAsia"/>
          <w:b/>
          <w:sz w:val="28"/>
          <w:szCs w:val="28"/>
        </w:rPr>
        <w:t>携带</w:t>
      </w:r>
      <w:r>
        <w:rPr>
          <w:rFonts w:ascii="Times New Roman" w:eastAsia="宋体" w:hAnsi="Times New Roman" w:cs="仿宋_GB2312" w:hint="eastAsia"/>
          <w:b/>
          <w:sz w:val="28"/>
          <w:szCs w:val="28"/>
        </w:rPr>
        <w:t>具有发送或者接收信息功能的设备进入</w:t>
      </w:r>
      <w:r>
        <w:rPr>
          <w:rFonts w:ascii="Times New Roman" w:eastAsia="宋体" w:hAnsi="Times New Roman" w:cs="仿宋_GB2312" w:hint="eastAsia"/>
          <w:b/>
          <w:sz w:val="28"/>
          <w:szCs w:val="28"/>
        </w:rPr>
        <w:t>复试考场</w:t>
      </w:r>
      <w:r>
        <w:rPr>
          <w:rFonts w:ascii="Times New Roman" w:eastAsia="宋体" w:hAnsi="Times New Roman" w:cs="仿宋_GB2312" w:hint="eastAsia"/>
          <w:b/>
          <w:sz w:val="28"/>
          <w:szCs w:val="28"/>
        </w:rPr>
        <w:t>；</w:t>
      </w:r>
    </w:p>
    <w:p w:rsidR="004536B9" w:rsidRDefault="00195416">
      <w:pPr>
        <w:pStyle w:val="a9"/>
        <w:widowControl w:val="0"/>
        <w:shd w:val="clear" w:color="auto" w:fill="FFFFFF"/>
        <w:spacing w:before="160" w:beforeAutospacing="0" w:after="80" w:afterAutospacing="0" w:line="360" w:lineRule="auto"/>
        <w:ind w:leftChars="304" w:left="638" w:firstLineChars="2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4.</w:t>
      </w:r>
      <w:r>
        <w:rPr>
          <w:rFonts w:ascii="Times New Roman" w:eastAsia="宋体" w:hAnsi="Times New Roman" w:cs="仿宋_GB2312" w:hint="eastAsia"/>
          <w:b/>
          <w:sz w:val="28"/>
          <w:szCs w:val="28"/>
        </w:rPr>
        <w:t>考生携带作弊设备或伙同他人群体作弊；</w:t>
      </w:r>
    </w:p>
    <w:p w:rsidR="004536B9" w:rsidRDefault="00195416">
      <w:pPr>
        <w:pStyle w:val="a9"/>
        <w:widowControl w:val="0"/>
        <w:shd w:val="clear" w:color="auto" w:fill="FFFFFF"/>
        <w:spacing w:before="160" w:beforeAutospacing="0" w:after="80" w:afterAutospacing="0" w:line="360" w:lineRule="auto"/>
        <w:ind w:firstLineChars="4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5.</w:t>
      </w:r>
      <w:r>
        <w:rPr>
          <w:rFonts w:ascii="Times New Roman" w:eastAsia="宋体" w:hAnsi="Times New Roman" w:cs="仿宋_GB2312" w:hint="eastAsia"/>
          <w:b/>
          <w:sz w:val="28"/>
          <w:szCs w:val="28"/>
        </w:rPr>
        <w:t>复试</w:t>
      </w:r>
      <w:r>
        <w:rPr>
          <w:rFonts w:ascii="Times New Roman" w:eastAsia="宋体" w:hAnsi="Times New Roman" w:cs="仿宋_GB2312" w:hint="eastAsia"/>
          <w:b/>
          <w:sz w:val="28"/>
          <w:szCs w:val="28"/>
        </w:rPr>
        <w:t>过程中考生通过电子设备查阅</w:t>
      </w:r>
      <w:r>
        <w:rPr>
          <w:rFonts w:ascii="Times New Roman" w:eastAsia="宋体" w:hAnsi="Times New Roman" w:cs="仿宋_GB2312" w:hint="eastAsia"/>
          <w:b/>
          <w:sz w:val="28"/>
          <w:szCs w:val="28"/>
        </w:rPr>
        <w:t>复试</w:t>
      </w:r>
      <w:r>
        <w:rPr>
          <w:rFonts w:ascii="Times New Roman" w:eastAsia="宋体" w:hAnsi="Times New Roman" w:cs="仿宋_GB2312" w:hint="eastAsia"/>
          <w:b/>
          <w:sz w:val="28"/>
          <w:szCs w:val="28"/>
        </w:rPr>
        <w:t>相关内容；</w:t>
      </w:r>
    </w:p>
    <w:p w:rsidR="004536B9" w:rsidRDefault="00195416">
      <w:pPr>
        <w:pStyle w:val="a9"/>
        <w:widowControl w:val="0"/>
        <w:shd w:val="clear" w:color="auto" w:fill="FFFFFF"/>
        <w:spacing w:before="160" w:beforeAutospacing="0" w:after="80" w:afterAutospacing="0" w:line="360" w:lineRule="auto"/>
        <w:ind w:firstLineChars="4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6.</w:t>
      </w:r>
      <w:r>
        <w:rPr>
          <w:rFonts w:ascii="Times New Roman" w:eastAsia="宋体" w:hAnsi="Times New Roman" w:cs="仿宋_GB2312" w:hint="eastAsia"/>
          <w:b/>
          <w:sz w:val="28"/>
          <w:szCs w:val="28"/>
        </w:rPr>
        <w:t>考生在</w:t>
      </w:r>
      <w:r>
        <w:rPr>
          <w:rFonts w:ascii="Times New Roman" w:eastAsia="宋体" w:hAnsi="Times New Roman" w:cs="仿宋_GB2312" w:hint="eastAsia"/>
          <w:b/>
          <w:sz w:val="28"/>
          <w:szCs w:val="28"/>
        </w:rPr>
        <w:t>复试</w:t>
      </w:r>
      <w:r>
        <w:rPr>
          <w:rFonts w:ascii="Times New Roman" w:eastAsia="宋体" w:hAnsi="Times New Roman" w:cs="仿宋_GB2312" w:hint="eastAsia"/>
          <w:b/>
          <w:sz w:val="28"/>
          <w:szCs w:val="28"/>
        </w:rPr>
        <w:t>过程中和他人交谈、讨论</w:t>
      </w:r>
      <w:r>
        <w:rPr>
          <w:rFonts w:ascii="Times New Roman" w:eastAsia="宋体" w:hAnsi="Times New Roman" w:cs="仿宋_GB2312" w:hint="eastAsia"/>
          <w:b/>
          <w:sz w:val="28"/>
          <w:szCs w:val="28"/>
        </w:rPr>
        <w:t>复试</w:t>
      </w:r>
      <w:r>
        <w:rPr>
          <w:rFonts w:ascii="Times New Roman" w:eastAsia="宋体" w:hAnsi="Times New Roman" w:cs="仿宋_GB2312" w:hint="eastAsia"/>
          <w:b/>
          <w:sz w:val="28"/>
          <w:szCs w:val="28"/>
        </w:rPr>
        <w:t>内容；</w:t>
      </w:r>
    </w:p>
    <w:p w:rsidR="004536B9" w:rsidRDefault="00195416">
      <w:pPr>
        <w:pStyle w:val="a9"/>
        <w:widowControl w:val="0"/>
        <w:shd w:val="clear" w:color="auto" w:fill="FFFFFF"/>
        <w:spacing w:before="160" w:beforeAutospacing="0" w:after="80" w:afterAutospacing="0" w:line="360" w:lineRule="auto"/>
        <w:ind w:firstLineChars="400" w:firstLine="0"/>
        <w:jc w:val="left"/>
        <w:rPr>
          <w:rFonts w:ascii="仿宋_GB2312" w:eastAsia="仿宋_GB2312" w:hAnsi="仿宋_GB2312" w:cs="仿宋_GB2312"/>
          <w:sz w:val="28"/>
          <w:szCs w:val="28"/>
        </w:rPr>
      </w:pPr>
      <w:r>
        <w:rPr>
          <w:rFonts w:ascii="Times New Roman" w:eastAsia="宋体" w:hAnsi="Times New Roman" w:cs="仿宋_GB2312" w:hint="eastAsia"/>
          <w:b/>
          <w:sz w:val="28"/>
          <w:szCs w:val="28"/>
        </w:rPr>
        <w:t>7.</w:t>
      </w:r>
      <w:r>
        <w:rPr>
          <w:rFonts w:ascii="Times New Roman" w:eastAsia="宋体" w:hAnsi="Times New Roman" w:cs="仿宋_GB2312" w:hint="eastAsia"/>
          <w:b/>
          <w:sz w:val="28"/>
          <w:szCs w:val="28"/>
        </w:rPr>
        <w:t>考生以</w:t>
      </w:r>
      <w:r>
        <w:rPr>
          <w:rFonts w:ascii="Times New Roman" w:eastAsia="宋体" w:hAnsi="Times New Roman" w:cs="仿宋_GB2312" w:hint="eastAsia"/>
          <w:b/>
          <w:sz w:val="28"/>
          <w:szCs w:val="28"/>
        </w:rPr>
        <w:t>拍照、</w:t>
      </w:r>
      <w:r>
        <w:rPr>
          <w:rFonts w:ascii="Times New Roman" w:eastAsia="宋体" w:hAnsi="Times New Roman" w:cs="仿宋_GB2312" w:hint="eastAsia"/>
          <w:b/>
          <w:sz w:val="28"/>
          <w:szCs w:val="28"/>
        </w:rPr>
        <w:t>录音</w:t>
      </w:r>
      <w:r>
        <w:rPr>
          <w:rFonts w:ascii="Times New Roman" w:eastAsia="宋体" w:hAnsi="Times New Roman" w:cs="仿宋_GB2312" w:hint="eastAsia"/>
          <w:b/>
          <w:sz w:val="28"/>
          <w:szCs w:val="28"/>
        </w:rPr>
        <w:t>、</w:t>
      </w:r>
      <w:r>
        <w:rPr>
          <w:rFonts w:ascii="Times New Roman" w:eastAsia="宋体" w:hAnsi="Times New Roman" w:cs="仿宋_GB2312" w:hint="eastAsia"/>
          <w:b/>
          <w:sz w:val="28"/>
          <w:szCs w:val="28"/>
        </w:rPr>
        <w:t>录像、直播等方式</w:t>
      </w:r>
      <w:r>
        <w:rPr>
          <w:rFonts w:ascii="Times New Roman" w:eastAsia="宋体" w:hAnsi="Times New Roman" w:cs="仿宋_GB2312" w:hint="eastAsia"/>
          <w:b/>
          <w:sz w:val="28"/>
          <w:szCs w:val="28"/>
        </w:rPr>
        <w:t>记录</w:t>
      </w:r>
      <w:r>
        <w:rPr>
          <w:rFonts w:ascii="Times New Roman" w:eastAsia="宋体" w:hAnsi="Times New Roman" w:cs="仿宋_GB2312" w:hint="eastAsia"/>
          <w:b/>
          <w:sz w:val="28"/>
          <w:szCs w:val="28"/>
        </w:rPr>
        <w:t>复试</w:t>
      </w:r>
      <w:r>
        <w:rPr>
          <w:rFonts w:ascii="Times New Roman" w:eastAsia="宋体" w:hAnsi="Times New Roman" w:cs="仿宋_GB2312" w:hint="eastAsia"/>
          <w:b/>
          <w:sz w:val="28"/>
          <w:szCs w:val="28"/>
        </w:rPr>
        <w:t>过程。</w:t>
      </w:r>
    </w:p>
    <w:p w:rsidR="004536B9" w:rsidRDefault="00195416">
      <w:pPr>
        <w:pStyle w:val="a9"/>
        <w:widowControl w:val="0"/>
        <w:numPr>
          <w:ilvl w:val="0"/>
          <w:numId w:val="1"/>
        </w:numPr>
        <w:shd w:val="clear" w:color="auto" w:fill="FFFFFF"/>
        <w:spacing w:before="0" w:beforeAutospacing="0" w:after="80" w:afterAutospacing="0" w:line="360" w:lineRule="auto"/>
        <w:ind w:firstLineChars="200" w:firstLine="482"/>
        <w:jc w:val="both"/>
        <w:rPr>
          <w:rFonts w:ascii="仿宋_GB2312" w:eastAsia="仿宋_GB2312" w:hAnsi="仿宋_GB2312" w:cs="仿宋_GB2312"/>
          <w:sz w:val="28"/>
          <w:szCs w:val="28"/>
        </w:rPr>
      </w:pPr>
      <w:r>
        <w:rPr>
          <w:rFonts w:ascii="Times New Roman" w:eastAsia="宋体" w:hAnsi="Times New Roman" w:cs="仿宋_GB2312" w:hint="eastAsia"/>
          <w:b w:val="0"/>
          <w:sz w:val="24"/>
          <w:szCs w:val="28"/>
        </w:rPr>
        <w:t>其他违规、违纪、作弊行为</w:t>
      </w:r>
      <w:r>
        <w:rPr>
          <w:rFonts w:ascii="Times New Roman" w:eastAsia="宋体" w:hAnsi="Times New Roman" w:cs="仿宋_GB2312" w:hint="eastAsia"/>
          <w:b w:val="0"/>
          <w:sz w:val="24"/>
          <w:szCs w:val="28"/>
        </w:rPr>
        <w:t>,</w:t>
      </w:r>
      <w:r>
        <w:rPr>
          <w:rFonts w:ascii="Times New Roman" w:eastAsia="宋体" w:hAnsi="Times New Roman" w:cs="仿宋_GB2312" w:hint="eastAsia"/>
          <w:b w:val="0"/>
          <w:sz w:val="24"/>
          <w:szCs w:val="28"/>
        </w:rPr>
        <w:t>将按照有关规定严肃处理。</w:t>
      </w:r>
    </w:p>
    <w:p w:rsidR="004536B9" w:rsidRDefault="00195416">
      <w:pPr>
        <w:tabs>
          <w:tab w:val="left" w:pos="4957"/>
        </w:tabs>
        <w:jc w:val="left"/>
        <w:rPr>
          <w:sz w:val="28"/>
          <w:szCs w:val="28"/>
        </w:rPr>
      </w:pPr>
      <w:r>
        <w:rPr>
          <w:rFonts w:hint="eastAsia"/>
          <w:sz w:val="2"/>
          <w:szCs w:val="28"/>
        </w:rPr>
        <w:tab/>
      </w:r>
    </w:p>
    <w:sectPr w:rsidR="004536B9">
      <w:footerReference w:type="default" r:id="rId8"/>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416" w:rsidRDefault="00195416">
      <w:r>
        <w:separator/>
      </w:r>
    </w:p>
  </w:endnote>
  <w:endnote w:type="continuationSeparator" w:id="0">
    <w:p w:rsidR="00195416" w:rsidRDefault="0019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方正小标宋简体">
    <w:altName w:val="Microsoft YaHei UI"/>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6B9" w:rsidRDefault="00195416">
    <w:pPr>
      <w:pStyle w:val="a5"/>
    </w:pPr>
    <w:r>
      <w:pict>
        <v:shapetype id="_x0000_t202" coordsize="21600,21600" o:spt="202" path="m,l,21600r21600,l21600,xe">
          <v:stroke joinstyle="miter"/>
          <v:path gradientshapeok="t" o:connecttype="rect"/>
        </v:shapetype>
        <v:shape id="_x0000_s2050" type="#_x0000_t202" style="position:absolute;margin-left:0;margin-top:0;width:2in;height:2in;z-index:1;mso-wrap-style:none;mso-position-horizontal:center;mso-position-horizontal-relative:margin;mso-width-relative:page;mso-height-relative:page" filled="f" stroked="f">
          <v:textbox style="mso-fit-shape-to-text:t" inset="0,0,0,0">
            <w:txbxContent>
              <w:p w:rsidR="004536B9" w:rsidRDefault="00195416">
                <w:pPr>
                  <w:pStyle w:val="a5"/>
                </w:pPr>
                <w:r>
                  <w:fldChar w:fldCharType="begin"/>
                </w:r>
                <w:r>
                  <w:instrText xml:space="preserve"> PAGE  \* MERGEFORMAT </w:instrText>
                </w:r>
                <w:r>
                  <w:fldChar w:fldCharType="separate"/>
                </w:r>
                <w:r w:rsidR="008C1453">
                  <w:rPr>
                    <w:noProof/>
                  </w:rP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416" w:rsidRDefault="00195416">
      <w:r>
        <w:separator/>
      </w:r>
    </w:p>
  </w:footnote>
  <w:footnote w:type="continuationSeparator" w:id="0">
    <w:p w:rsidR="00195416" w:rsidRDefault="001954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3CCCF5"/>
    <w:multiLevelType w:val="singleLevel"/>
    <w:tmpl w:val="6F3CCCF5"/>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revisionView w:inkAnnotations="0"/>
  <w:doNotTrackMoves/>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A4ODdkY2M4M2MxMTkzZmQ2N2Y5MTk2YTQ3YzRmNjcifQ=="/>
  </w:docVars>
  <w:rsids>
    <w:rsidRoot w:val="002D233A"/>
    <w:rsid w:val="00010802"/>
    <w:rsid w:val="00035F48"/>
    <w:rsid w:val="00061D3A"/>
    <w:rsid w:val="000623FA"/>
    <w:rsid w:val="000677E8"/>
    <w:rsid w:val="000803D0"/>
    <w:rsid w:val="00082B2D"/>
    <w:rsid w:val="00094A49"/>
    <w:rsid w:val="00095929"/>
    <w:rsid w:val="000A25EF"/>
    <w:rsid w:val="000B2300"/>
    <w:rsid w:val="000F0406"/>
    <w:rsid w:val="00121D51"/>
    <w:rsid w:val="00130A6F"/>
    <w:rsid w:val="00195416"/>
    <w:rsid w:val="001C5063"/>
    <w:rsid w:val="002160AC"/>
    <w:rsid w:val="00217754"/>
    <w:rsid w:val="0022086A"/>
    <w:rsid w:val="0023763C"/>
    <w:rsid w:val="0029579A"/>
    <w:rsid w:val="00295B5E"/>
    <w:rsid w:val="002A5D5D"/>
    <w:rsid w:val="002B6023"/>
    <w:rsid w:val="002C4E9D"/>
    <w:rsid w:val="002D233A"/>
    <w:rsid w:val="002D7283"/>
    <w:rsid w:val="002E0E53"/>
    <w:rsid w:val="002E1120"/>
    <w:rsid w:val="002F6E43"/>
    <w:rsid w:val="00307942"/>
    <w:rsid w:val="00310C24"/>
    <w:rsid w:val="00312402"/>
    <w:rsid w:val="00397BBC"/>
    <w:rsid w:val="003A7986"/>
    <w:rsid w:val="003B739C"/>
    <w:rsid w:val="003C02B3"/>
    <w:rsid w:val="003D5321"/>
    <w:rsid w:val="003E499A"/>
    <w:rsid w:val="004155DD"/>
    <w:rsid w:val="00427C06"/>
    <w:rsid w:val="0043243B"/>
    <w:rsid w:val="00432B96"/>
    <w:rsid w:val="0043318E"/>
    <w:rsid w:val="004536B9"/>
    <w:rsid w:val="004A1615"/>
    <w:rsid w:val="004B2ACB"/>
    <w:rsid w:val="0050582E"/>
    <w:rsid w:val="00515013"/>
    <w:rsid w:val="00542EAC"/>
    <w:rsid w:val="0054309E"/>
    <w:rsid w:val="00543C33"/>
    <w:rsid w:val="00575623"/>
    <w:rsid w:val="00596220"/>
    <w:rsid w:val="005A640C"/>
    <w:rsid w:val="005B2498"/>
    <w:rsid w:val="005C339B"/>
    <w:rsid w:val="005E13D9"/>
    <w:rsid w:val="005E1E56"/>
    <w:rsid w:val="00604E4A"/>
    <w:rsid w:val="00617296"/>
    <w:rsid w:val="00646461"/>
    <w:rsid w:val="00646674"/>
    <w:rsid w:val="00676D24"/>
    <w:rsid w:val="006D1B98"/>
    <w:rsid w:val="006E0DC1"/>
    <w:rsid w:val="00714B7D"/>
    <w:rsid w:val="007241C7"/>
    <w:rsid w:val="00740C9B"/>
    <w:rsid w:val="007A4B3F"/>
    <w:rsid w:val="0080327A"/>
    <w:rsid w:val="00835967"/>
    <w:rsid w:val="00857ED6"/>
    <w:rsid w:val="0087599A"/>
    <w:rsid w:val="00880F05"/>
    <w:rsid w:val="008C1453"/>
    <w:rsid w:val="00972F61"/>
    <w:rsid w:val="009B0E30"/>
    <w:rsid w:val="009B1470"/>
    <w:rsid w:val="009C66AE"/>
    <w:rsid w:val="009D0BC6"/>
    <w:rsid w:val="00AD5B5C"/>
    <w:rsid w:val="00B2427D"/>
    <w:rsid w:val="00B96BDA"/>
    <w:rsid w:val="00BC6062"/>
    <w:rsid w:val="00BC6FE1"/>
    <w:rsid w:val="00C132E7"/>
    <w:rsid w:val="00C64326"/>
    <w:rsid w:val="00C8630E"/>
    <w:rsid w:val="00C93B74"/>
    <w:rsid w:val="00D1423D"/>
    <w:rsid w:val="00D3145D"/>
    <w:rsid w:val="00D446A0"/>
    <w:rsid w:val="00D66A48"/>
    <w:rsid w:val="00D71BC9"/>
    <w:rsid w:val="00DB5B22"/>
    <w:rsid w:val="00DD7D7A"/>
    <w:rsid w:val="00E30058"/>
    <w:rsid w:val="00E454D6"/>
    <w:rsid w:val="00E52F36"/>
    <w:rsid w:val="00E73092"/>
    <w:rsid w:val="00EF40FF"/>
    <w:rsid w:val="00F147EB"/>
    <w:rsid w:val="00FC0201"/>
    <w:rsid w:val="00FD189B"/>
    <w:rsid w:val="04E935A1"/>
    <w:rsid w:val="0F934D31"/>
    <w:rsid w:val="15DD40FB"/>
    <w:rsid w:val="1E0A1B47"/>
    <w:rsid w:val="1F337FC4"/>
    <w:rsid w:val="23D93154"/>
    <w:rsid w:val="2891262A"/>
    <w:rsid w:val="2B133060"/>
    <w:rsid w:val="3B222F22"/>
    <w:rsid w:val="50E91D7E"/>
    <w:rsid w:val="55423984"/>
    <w:rsid w:val="555054E6"/>
    <w:rsid w:val="56242CF6"/>
    <w:rsid w:val="59453BD6"/>
    <w:rsid w:val="5DF64BFF"/>
    <w:rsid w:val="5EF244A6"/>
    <w:rsid w:val="68CE16E3"/>
    <w:rsid w:val="6C2E6A67"/>
    <w:rsid w:val="6F6665D3"/>
    <w:rsid w:val="755E1B20"/>
    <w:rsid w:val="759012D4"/>
    <w:rsid w:val="77310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5:docId w15:val="{788328B4-2F69-48E7-A113-31ABAD38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等线" w:eastAsia="等线" w:hAnsi="等线"/>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qFormat/>
    <w:rPr>
      <w:sz w:val="18"/>
      <w:szCs w:val="18"/>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uiPriority w:val="99"/>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character" w:styleId="aa">
    <w:name w:val="Strong"/>
    <w:uiPriority w:val="99"/>
    <w:qFormat/>
    <w:rPr>
      <w:rFonts w:cs="Times New Roman"/>
      <w:b/>
      <w:bCs/>
    </w:rPr>
  </w:style>
  <w:style w:type="character" w:customStyle="1" w:styleId="a4">
    <w:name w:val="批注框文本 字符"/>
    <w:link w:val="a3"/>
    <w:uiPriority w:val="99"/>
    <w:semiHidden/>
    <w:qFormat/>
    <w:locked/>
    <w:rPr>
      <w:rFonts w:cs="Times New Roman"/>
      <w:sz w:val="18"/>
      <w:szCs w:val="18"/>
    </w:rPr>
  </w:style>
  <w:style w:type="character" w:customStyle="1" w:styleId="a6">
    <w:name w:val="页脚 字符"/>
    <w:link w:val="a5"/>
    <w:uiPriority w:val="99"/>
    <w:qFormat/>
    <w:locked/>
    <w:rPr>
      <w:rFonts w:cs="Times New Roman"/>
      <w:sz w:val="18"/>
      <w:szCs w:val="18"/>
    </w:rPr>
  </w:style>
  <w:style w:type="character" w:customStyle="1" w:styleId="a8">
    <w:name w:val="页眉 字符"/>
    <w:link w:val="a7"/>
    <w:uiPriority w:val="99"/>
    <w:qFormat/>
    <w:locked/>
    <w:rPr>
      <w:rFonts w:cs="Times New Roman"/>
      <w:sz w:val="18"/>
      <w:szCs w:val="18"/>
    </w:rPr>
  </w:style>
  <w:style w:type="paragraph" w:customStyle="1" w:styleId="toaheading1">
    <w:name w:val="toa heading1"/>
    <w:basedOn w:val="a"/>
    <w:next w:val="a"/>
    <w:qFormat/>
    <w:pPr>
      <w:spacing w:before="120"/>
    </w:pPr>
    <w:rPr>
      <w:rFonts w:ascii="Cambria" w:hAnsi="Cambria" w:cs="黑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152</Words>
  <Characters>869</Characters>
  <Application>Microsoft Office Word</Application>
  <DocSecurity>0</DocSecurity>
  <Lines>7</Lines>
  <Paragraphs>2</Paragraphs>
  <ScaleCrop>false</ScaleCrop>
  <Company>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谢江宁</dc:creator>
  <cp:lastModifiedBy>Admin</cp:lastModifiedBy>
  <cp:revision>143</cp:revision>
  <cp:lastPrinted>2020-05-09T03:41:00Z</cp:lastPrinted>
  <dcterms:created xsi:type="dcterms:W3CDTF">2020-04-22T01:11:00Z</dcterms:created>
  <dcterms:modified xsi:type="dcterms:W3CDTF">2025-09-19T04:21:00Z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61ABF70995614C65AFBF7F0C1114F3E7</vt:lpwstr>
  </property>
</Properties>
</file>